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17AF4" w14:textId="713EB378" w:rsidR="004F3A2F" w:rsidRPr="00B70DF6" w:rsidRDefault="006D47C3" w:rsidP="004F3A2F">
      <w:pPr>
        <w:pStyle w:val="StandardWeb"/>
        <w:spacing w:before="0" w:beforeAutospacing="0" w:after="0" w:afterAutospacing="0"/>
        <w:jc w:val="both"/>
        <w:rPr>
          <w:color w:val="333333"/>
        </w:rPr>
      </w:pPr>
      <w:r w:rsidRPr="006D47C3">
        <w:rPr>
          <w:color w:val="333333"/>
        </w:rPr>
        <w:t xml:space="preserve">Na temelju članka 107. Zakona o odgoju i obrazovanju u osnovnoj i srednjoj školi ("Narodne novine" br. 87/08., 92/10., 105/10., 90/11., 16/12., 86/12., 126/12., 94/13., 139/14-RUSRH , 152/14, 07/17, 68/18, 98/19, 64/20, 151/22, 155/23 i 156/23), odredbi Pravilnika </w:t>
      </w:r>
      <w:r w:rsidR="000C3450">
        <w:rPr>
          <w:color w:val="333333"/>
        </w:rPr>
        <w:t xml:space="preserve">o dopunama Pravilnika o </w:t>
      </w:r>
      <w:r w:rsidRPr="006D47C3">
        <w:rPr>
          <w:color w:val="333333"/>
        </w:rPr>
        <w:t>radu</w:t>
      </w:r>
      <w:r w:rsidR="000C3450">
        <w:rPr>
          <w:color w:val="333333"/>
        </w:rPr>
        <w:t>, odredbi Pravilnika o dopunama Pravilnika o sistematizaciji radnih mjesta</w:t>
      </w:r>
      <w:r w:rsidRPr="006D47C3">
        <w:rPr>
          <w:color w:val="333333"/>
        </w:rPr>
        <w:t xml:space="preserve"> i Pravilnika o postupku zapošljavanja te procjeni i vrednovanju kandidata za zapošljavanje Osnovne škole dr. Mate Demarina, </w:t>
      </w:r>
      <w:r w:rsidR="000C3450">
        <w:rPr>
          <w:color w:val="333333"/>
        </w:rPr>
        <w:t xml:space="preserve">ravnatelj-savjetnik </w:t>
      </w:r>
      <w:r w:rsidRPr="006D47C3">
        <w:rPr>
          <w:color w:val="333333"/>
        </w:rPr>
        <w:t>Osnovne škole dr. Mate Demarina, raspisuje</w:t>
      </w:r>
    </w:p>
    <w:p w14:paraId="376692BF" w14:textId="77777777" w:rsidR="00E57A74" w:rsidRPr="00B70DF6" w:rsidRDefault="00E57A74" w:rsidP="004F3A2F">
      <w:pPr>
        <w:pStyle w:val="StandardWeb"/>
        <w:spacing w:before="0" w:beforeAutospacing="0" w:after="0" w:afterAutospacing="0"/>
        <w:jc w:val="both"/>
        <w:rPr>
          <w:color w:val="333333"/>
        </w:rPr>
      </w:pPr>
      <w:r w:rsidRPr="00B70DF6">
        <w:rPr>
          <w:color w:val="333333"/>
        </w:rPr>
        <w:t>                                                         </w:t>
      </w:r>
      <w:r w:rsidRPr="00B70DF6">
        <w:rPr>
          <w:rStyle w:val="Naglaeno"/>
          <w:color w:val="333333"/>
        </w:rPr>
        <w:t>N A T J E Č A J</w:t>
      </w:r>
    </w:p>
    <w:p w14:paraId="75187463" w14:textId="77777777" w:rsidR="00E57A74" w:rsidRPr="00B70DF6" w:rsidRDefault="00E57A74" w:rsidP="004F3A2F">
      <w:pPr>
        <w:pStyle w:val="StandardWeb"/>
        <w:spacing w:before="0" w:beforeAutospacing="0" w:after="0" w:afterAutospacing="0"/>
        <w:jc w:val="both"/>
        <w:rPr>
          <w:rStyle w:val="Naglaeno"/>
          <w:color w:val="333333"/>
        </w:rPr>
      </w:pPr>
      <w:r w:rsidRPr="00B70DF6">
        <w:rPr>
          <w:color w:val="333333"/>
        </w:rPr>
        <w:t>                                                          </w:t>
      </w:r>
      <w:r w:rsidRPr="00B70DF6">
        <w:rPr>
          <w:rStyle w:val="Naglaeno"/>
          <w:color w:val="333333"/>
        </w:rPr>
        <w:t>za radno mjesto </w:t>
      </w:r>
    </w:p>
    <w:p w14:paraId="4635F359" w14:textId="77777777" w:rsidR="004F3A2F" w:rsidRPr="00B70DF6" w:rsidRDefault="004F3A2F" w:rsidP="004F3A2F">
      <w:pPr>
        <w:pStyle w:val="StandardWeb"/>
        <w:spacing w:before="0" w:beforeAutospacing="0" w:after="0" w:afterAutospacing="0"/>
        <w:jc w:val="both"/>
        <w:rPr>
          <w:color w:val="333333"/>
        </w:rPr>
      </w:pPr>
    </w:p>
    <w:p w14:paraId="1EC58110" w14:textId="659C907A" w:rsidR="00A12FE9" w:rsidRDefault="000C3450" w:rsidP="00881C71">
      <w:pPr>
        <w:numPr>
          <w:ilvl w:val="0"/>
          <w:numId w:val="12"/>
        </w:numPr>
        <w:jc w:val="both"/>
        <w:rPr>
          <w:color w:val="333333"/>
        </w:rPr>
      </w:pPr>
      <w:r>
        <w:rPr>
          <w:rStyle w:val="Naglaeno"/>
          <w:color w:val="333333"/>
        </w:rPr>
        <w:t>OPERATIVNI/A DJELATNIK/ICA ZA SIGURNOST I CIVILNU ZAŠTITU</w:t>
      </w:r>
      <w:r w:rsidR="00E57A74" w:rsidRPr="00B70DF6">
        <w:rPr>
          <w:color w:val="333333"/>
        </w:rPr>
        <w:t> </w:t>
      </w:r>
      <w:r w:rsidR="00E57A74" w:rsidRPr="00B70DF6">
        <w:rPr>
          <w:rStyle w:val="Naglaeno"/>
          <w:color w:val="333333"/>
        </w:rPr>
        <w:t>- </w:t>
      </w:r>
      <w:r w:rsidR="00E57A74" w:rsidRPr="00B70DF6">
        <w:rPr>
          <w:color w:val="333333"/>
        </w:rPr>
        <w:t>na </w:t>
      </w:r>
      <w:r w:rsidR="00A12FE9" w:rsidRPr="00A12FE9">
        <w:rPr>
          <w:b/>
          <w:color w:val="333333"/>
        </w:rPr>
        <w:t>ne</w:t>
      </w:r>
      <w:r w:rsidR="00E57A74" w:rsidRPr="00B70DF6">
        <w:rPr>
          <w:rStyle w:val="Naglaeno"/>
          <w:color w:val="333333"/>
        </w:rPr>
        <w:t>određeno </w:t>
      </w:r>
      <w:r w:rsidR="00CB0192" w:rsidRPr="00B70DF6">
        <w:rPr>
          <w:b/>
          <w:color w:val="333333"/>
        </w:rPr>
        <w:t>puno</w:t>
      </w:r>
      <w:r w:rsidR="00090305">
        <w:rPr>
          <w:color w:val="333333"/>
        </w:rPr>
        <w:t xml:space="preserve"> </w:t>
      </w:r>
      <w:r w:rsidR="00CB0192" w:rsidRPr="00B70DF6">
        <w:rPr>
          <w:color w:val="333333"/>
        </w:rPr>
        <w:t xml:space="preserve">radno vrijeme od </w:t>
      </w:r>
      <w:r w:rsidR="00E864FD">
        <w:rPr>
          <w:color w:val="333333"/>
        </w:rPr>
        <w:t>40</w:t>
      </w:r>
      <w:r w:rsidR="00E57A74" w:rsidRPr="00B70DF6">
        <w:rPr>
          <w:color w:val="333333"/>
        </w:rPr>
        <w:t xml:space="preserve"> sati tjedno, 1 izvršitelj/</w:t>
      </w:r>
      <w:proofErr w:type="spellStart"/>
      <w:r w:rsidR="00E57A74" w:rsidRPr="00B70DF6">
        <w:rPr>
          <w:color w:val="333333"/>
        </w:rPr>
        <w:t>ica</w:t>
      </w:r>
      <w:proofErr w:type="spellEnd"/>
    </w:p>
    <w:p w14:paraId="19F51396" w14:textId="1AF12B8C" w:rsidR="00881C71" w:rsidRDefault="00881C71" w:rsidP="00881C71">
      <w:pPr>
        <w:pStyle w:val="Odlomakpopisa"/>
        <w:numPr>
          <w:ilvl w:val="0"/>
          <w:numId w:val="12"/>
        </w:numPr>
        <w:jc w:val="both"/>
        <w:rPr>
          <w:shd w:val="clear" w:color="auto" w:fill="FFFFFF"/>
        </w:rPr>
      </w:pPr>
      <w:r w:rsidRPr="00B70DF6">
        <w:rPr>
          <w:shd w:val="clear" w:color="auto" w:fill="FFFFFF"/>
        </w:rPr>
        <w:t xml:space="preserve">Ugovara se probni rad na </w:t>
      </w:r>
      <w:r w:rsidR="000C3450">
        <w:rPr>
          <w:shd w:val="clear" w:color="auto" w:fill="FFFFFF"/>
        </w:rPr>
        <w:t>2 mjeseca</w:t>
      </w:r>
    </w:p>
    <w:p w14:paraId="69FD33FC" w14:textId="77777777" w:rsidR="00A12FE9" w:rsidRPr="00B70DF6" w:rsidRDefault="00A12FE9" w:rsidP="00A12FE9">
      <w:pPr>
        <w:numPr>
          <w:ilvl w:val="0"/>
          <w:numId w:val="12"/>
        </w:numPr>
        <w:jc w:val="both"/>
        <w:rPr>
          <w:color w:val="333333"/>
        </w:rPr>
      </w:pPr>
      <w:r>
        <w:rPr>
          <w:color w:val="333333"/>
          <w:shd w:val="clear" w:color="auto" w:fill="FFFFFF"/>
        </w:rPr>
        <w:t>M</w:t>
      </w:r>
      <w:r w:rsidRPr="00B70DF6">
        <w:rPr>
          <w:color w:val="333333"/>
          <w:shd w:val="clear" w:color="auto" w:fill="FFFFFF"/>
        </w:rPr>
        <w:t>jesto rada sjedište poslodavca te po potrebi izvan sjedišta poslodavca</w:t>
      </w:r>
    </w:p>
    <w:p w14:paraId="31C04A3A" w14:textId="77777777" w:rsidR="004F3A2F" w:rsidRPr="00B70DF6" w:rsidRDefault="004F3A2F" w:rsidP="004F3A2F">
      <w:pPr>
        <w:pStyle w:val="StandardWeb"/>
        <w:spacing w:before="0" w:beforeAutospacing="0" w:after="0" w:afterAutospacing="0"/>
        <w:jc w:val="both"/>
        <w:rPr>
          <w:rStyle w:val="Naglaeno"/>
          <w:color w:val="333333"/>
        </w:rPr>
      </w:pPr>
    </w:p>
    <w:p w14:paraId="38EC5A54" w14:textId="77777777" w:rsidR="00E57A74" w:rsidRPr="00B70DF6" w:rsidRDefault="00E57A74" w:rsidP="004F3A2F">
      <w:pPr>
        <w:pStyle w:val="StandardWeb"/>
        <w:spacing w:before="0" w:beforeAutospacing="0" w:after="0" w:afterAutospacing="0"/>
        <w:jc w:val="both"/>
        <w:rPr>
          <w:color w:val="333333"/>
        </w:rPr>
      </w:pPr>
      <w:r w:rsidRPr="00B70DF6">
        <w:rPr>
          <w:rStyle w:val="Naglaeno"/>
          <w:color w:val="333333"/>
        </w:rPr>
        <w:t>UVJETI:</w:t>
      </w:r>
    </w:p>
    <w:p w14:paraId="320840DD" w14:textId="55F19EF3" w:rsidR="00F212E9" w:rsidRDefault="00451004" w:rsidP="00DF100F">
      <w:pPr>
        <w:pStyle w:val="Odlomakpopisa"/>
        <w:ind w:left="426"/>
        <w:jc w:val="both"/>
        <w:rPr>
          <w:lang w:val="pl-PL"/>
        </w:rPr>
      </w:pPr>
      <w:r>
        <w:t xml:space="preserve">Uz opće uvjete za zasnivanje radnog odnosa sukladno Zakonu o </w:t>
      </w:r>
      <w:r w:rsidRPr="00B70DF6">
        <w:t>radu (</w:t>
      </w:r>
      <w:r>
        <w:rPr>
          <w:lang w:val="pl-PL"/>
        </w:rPr>
        <w:t xml:space="preserve">NN </w:t>
      </w:r>
      <w:r w:rsidRPr="00B70DF6">
        <w:rPr>
          <w:lang w:val="pl-PL"/>
        </w:rPr>
        <w:t>149/09., 61/11., 82/12., 73/13.,93/14, 127/17, 98/19, 151/22</w:t>
      </w:r>
      <w:r>
        <w:rPr>
          <w:lang w:val="pl-PL"/>
        </w:rPr>
        <w:t xml:space="preserve">, 46/23 i </w:t>
      </w:r>
      <w:r w:rsidRPr="00B70DF6">
        <w:rPr>
          <w:lang w:val="pl-PL"/>
        </w:rPr>
        <w:t>64/23)</w:t>
      </w:r>
      <w:r>
        <w:rPr>
          <w:lang w:val="pl-PL"/>
        </w:rPr>
        <w:t xml:space="preserve">, </w:t>
      </w:r>
      <w:r w:rsidR="00DF100F">
        <w:rPr>
          <w:lang w:val="pl-PL"/>
        </w:rPr>
        <w:t xml:space="preserve">posebni uvjeti propisani </w:t>
      </w:r>
      <w:r w:rsidR="00DF100F" w:rsidRPr="00DF100F">
        <w:rPr>
          <w:lang w:val="pl-PL"/>
        </w:rPr>
        <w:t>Pravilnikom o djelokrugu rada tajnika te administrativno–tehničkim i pomoćnim poslovima koji se obavljaju u osnovno</w:t>
      </w:r>
      <w:r w:rsidR="00122237">
        <w:rPr>
          <w:lang w:val="pl-PL"/>
        </w:rPr>
        <w:t>j školi (Narodne novine broj 40</w:t>
      </w:r>
      <w:r w:rsidR="00DF100F" w:rsidRPr="00DF100F">
        <w:rPr>
          <w:lang w:val="pl-PL"/>
        </w:rPr>
        <w:t>/14, 71/25, 74/25-ispravak)</w:t>
      </w:r>
      <w:r w:rsidR="00DF100F">
        <w:rPr>
          <w:lang w:val="pl-PL"/>
        </w:rPr>
        <w:t xml:space="preserve">, </w:t>
      </w:r>
      <w:r w:rsidR="00DF100F" w:rsidRPr="00DF100F">
        <w:rPr>
          <w:lang w:val="pl-PL"/>
        </w:rPr>
        <w:t xml:space="preserve">člankom </w:t>
      </w:r>
      <w:r w:rsidR="00DF100F">
        <w:rPr>
          <w:lang w:val="pl-PL"/>
        </w:rPr>
        <w:t xml:space="preserve">10. </w:t>
      </w:r>
      <w:r w:rsidR="00DF100F" w:rsidRPr="00DF100F">
        <w:rPr>
          <w:lang w:val="pl-PL"/>
        </w:rPr>
        <w:t xml:space="preserve">Pravilnika o radu te člankom </w:t>
      </w:r>
      <w:r w:rsidR="00DF100F">
        <w:rPr>
          <w:lang w:val="pl-PL"/>
        </w:rPr>
        <w:t xml:space="preserve">7. </w:t>
      </w:r>
      <w:r w:rsidR="00DF100F" w:rsidRPr="00DF100F">
        <w:rPr>
          <w:lang w:val="pl-PL"/>
        </w:rPr>
        <w:t xml:space="preserve">Pravilnika o sistematizaciji radnih mjesta </w:t>
      </w:r>
      <w:r w:rsidR="00DF100F">
        <w:rPr>
          <w:lang w:val="pl-PL"/>
        </w:rPr>
        <w:t>su:</w:t>
      </w:r>
    </w:p>
    <w:p w14:paraId="44638849" w14:textId="01AD2D44" w:rsidR="00DF100F" w:rsidRPr="00DF100F" w:rsidRDefault="00DF100F" w:rsidP="00DF100F">
      <w:pPr>
        <w:pStyle w:val="Odlomakpopisa"/>
        <w:ind w:left="426"/>
        <w:jc w:val="both"/>
        <w:rPr>
          <w:lang w:val="pl-PL"/>
        </w:rPr>
      </w:pPr>
      <w:r>
        <w:t>Završena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Program obrazovanja).</w:t>
      </w:r>
    </w:p>
    <w:p w14:paraId="39704265" w14:textId="77777777" w:rsidR="00DF100F" w:rsidRDefault="00DF100F" w:rsidP="00DF100F">
      <w:pPr>
        <w:pStyle w:val="Odlomakpopisa"/>
        <w:ind w:left="426"/>
        <w:jc w:val="both"/>
      </w:pPr>
    </w:p>
    <w:p w14:paraId="2F3FABE3" w14:textId="22AFE96C" w:rsidR="00DF100F" w:rsidRPr="00B70DF6" w:rsidRDefault="00DF100F" w:rsidP="00DF100F">
      <w:pPr>
        <w:pStyle w:val="Odlomakpopisa"/>
        <w:ind w:left="426"/>
        <w:jc w:val="both"/>
      </w:pPr>
      <w:r>
        <w:t>Iznimno, poslove operativnog djelatnika za sigurnost i civilnu zaštitu može obavljati i osoba koja nema završen Program obrazovanja, ali ga je dužna završiti u roku od šest mjeseci od dana zasnivanja radnog odnosa na tom radnom mjestu, u suprotnom prestaje radni odnos istekom zadnjeg dana roka za stjecanje Programa obrazovanja.</w:t>
      </w:r>
    </w:p>
    <w:p w14:paraId="25FEB1DE" w14:textId="4BD0A51F" w:rsidR="000E384F" w:rsidRDefault="000E384F" w:rsidP="00F212E9">
      <w:pPr>
        <w:jc w:val="both"/>
      </w:pPr>
    </w:p>
    <w:p w14:paraId="497D1D25" w14:textId="77777777" w:rsidR="00E53650" w:rsidRPr="00B70DF6" w:rsidRDefault="00E53650" w:rsidP="00496AF7">
      <w:pPr>
        <w:pStyle w:val="Odlomakpopisa"/>
        <w:ind w:left="426"/>
        <w:jc w:val="both"/>
      </w:pPr>
    </w:p>
    <w:p w14:paraId="55D44350" w14:textId="77777777" w:rsidR="006D47C3" w:rsidRDefault="006D47C3" w:rsidP="006D47C3">
      <w:pPr>
        <w:pStyle w:val="StandardWeb"/>
        <w:spacing w:before="0" w:beforeAutospacing="0" w:after="0" w:afterAutospacing="0"/>
        <w:jc w:val="both"/>
      </w:pPr>
      <w:r>
        <w:rPr>
          <w:rStyle w:val="Naglaeno"/>
        </w:rPr>
        <w:t>Kandidati su obvezni priložiti:</w:t>
      </w:r>
    </w:p>
    <w:p w14:paraId="4B274295" w14:textId="77777777" w:rsidR="006D47C3" w:rsidRDefault="006D47C3" w:rsidP="006D47C3">
      <w:pPr>
        <w:numPr>
          <w:ilvl w:val="0"/>
          <w:numId w:val="1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3C3224E5" w14:textId="77777777" w:rsidR="006D47C3" w:rsidRDefault="006D47C3" w:rsidP="006D47C3">
      <w:pPr>
        <w:numPr>
          <w:ilvl w:val="0"/>
          <w:numId w:val="13"/>
        </w:numPr>
        <w:jc w:val="both"/>
      </w:pPr>
      <w:r>
        <w:t>životopis</w:t>
      </w:r>
    </w:p>
    <w:p w14:paraId="6ABE4C11" w14:textId="19038036" w:rsidR="006D47C3" w:rsidRDefault="006D47C3" w:rsidP="006D47C3">
      <w:pPr>
        <w:numPr>
          <w:ilvl w:val="0"/>
          <w:numId w:val="13"/>
        </w:numPr>
        <w:jc w:val="both"/>
      </w:pPr>
      <w:r>
        <w:t>presliku dokaza o ste</w:t>
      </w:r>
      <w:r w:rsidR="00122237">
        <w:t>čenoj stručnoj spremi (</w:t>
      </w:r>
      <w:r>
        <w:t>svjedodžba)</w:t>
      </w:r>
    </w:p>
    <w:p w14:paraId="21791114" w14:textId="77777777" w:rsidR="006D47C3" w:rsidRDefault="006D47C3" w:rsidP="006D47C3">
      <w:pPr>
        <w:numPr>
          <w:ilvl w:val="0"/>
          <w:numId w:val="13"/>
        </w:numPr>
        <w:jc w:val="both"/>
      </w:pPr>
      <w:r>
        <w:t>presliku dokaza o državljanstvu</w:t>
      </w:r>
    </w:p>
    <w:p w14:paraId="7D072B6C" w14:textId="365A4E77" w:rsidR="00F212E9" w:rsidRDefault="00F212E9" w:rsidP="006D47C3">
      <w:pPr>
        <w:numPr>
          <w:ilvl w:val="0"/>
          <w:numId w:val="13"/>
        </w:numPr>
        <w:jc w:val="both"/>
      </w:pPr>
      <w:r>
        <w:t>dokaz o završenom Programu obrazovanja za stjecanje djelomične kvalifikacije operativni/a djelatnik/</w:t>
      </w:r>
      <w:proofErr w:type="spellStart"/>
      <w:r>
        <w:t>ica</w:t>
      </w:r>
      <w:proofErr w:type="spellEnd"/>
      <w:r>
        <w:t xml:space="preserve"> za sigurnosti i civilnu zaštitu u odgojno-obrazovnim ustanovama (ukoliko je osoba završila Program</w:t>
      </w:r>
      <w:r w:rsidR="00122237">
        <w:t xml:space="preserve"> obrazovanja</w:t>
      </w:r>
      <w:r>
        <w:t>)</w:t>
      </w:r>
    </w:p>
    <w:p w14:paraId="3C90EB22" w14:textId="0D72D7CD" w:rsidR="006D47C3" w:rsidRDefault="006D47C3" w:rsidP="006D47C3">
      <w:pPr>
        <w:numPr>
          <w:ilvl w:val="0"/>
          <w:numId w:val="13"/>
        </w:numPr>
        <w:jc w:val="both"/>
      </w:pPr>
      <w:r>
        <w:t>dokaz o nepostojanju zapreka iz čl.106. Zakona o odgoju i obrazovanju u osnovnoj i</w:t>
      </w:r>
      <w:r>
        <w:br/>
        <w:t>srednjoj školi - uvjerenje da se protiv kand</w:t>
      </w:r>
      <w:r w:rsidR="00122237">
        <w:t xml:space="preserve">idata ne vodi kazneni postupak </w:t>
      </w:r>
      <w:r w:rsidR="00172A17">
        <w:t>(izdan za vrijeme trajanja roka za prijavu na ovaj natječaj)</w:t>
      </w:r>
    </w:p>
    <w:p w14:paraId="1E993A0A" w14:textId="77777777" w:rsidR="006D47C3" w:rsidRDefault="006D47C3" w:rsidP="006D47C3">
      <w:pPr>
        <w:numPr>
          <w:ilvl w:val="0"/>
          <w:numId w:val="13"/>
        </w:numPr>
        <w:jc w:val="both"/>
      </w:pPr>
      <w:r>
        <w:t>elektronički zapis o podacima evidentiranim u matičnoj evidenciji Hrvatskog zavoda za mirovinsko osiguranje (izdan za vrijeme trajanja roka za prijavu na ovaj natječaj)</w:t>
      </w:r>
    </w:p>
    <w:p w14:paraId="77545E6E" w14:textId="77777777" w:rsidR="006D47C3" w:rsidRDefault="006D47C3" w:rsidP="006D47C3">
      <w:pPr>
        <w:numPr>
          <w:ilvl w:val="0"/>
          <w:numId w:val="13"/>
        </w:numPr>
      </w:pPr>
      <w:r>
        <w:rPr>
          <w:color w:val="000000"/>
        </w:rPr>
        <w:t>ostalu dokumentaciju kojom dokazuju prava na koja se pozivaju.</w:t>
      </w:r>
    </w:p>
    <w:p w14:paraId="7AB7A921" w14:textId="77777777" w:rsidR="006D47C3" w:rsidRDefault="006D47C3" w:rsidP="006D47C3">
      <w:pPr>
        <w:pStyle w:val="StandardWeb"/>
        <w:spacing w:before="0" w:beforeAutospacing="0" w:after="0" w:afterAutospacing="0"/>
        <w:jc w:val="both"/>
        <w:rPr>
          <w:color w:val="333333"/>
        </w:rPr>
      </w:pPr>
    </w:p>
    <w:p w14:paraId="72E04AE6" w14:textId="77777777" w:rsidR="006D47C3" w:rsidRDefault="006D47C3" w:rsidP="006D47C3">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21A659C2" w14:textId="77777777" w:rsidR="006D47C3" w:rsidRDefault="006D47C3" w:rsidP="006D47C3">
      <w:pPr>
        <w:pStyle w:val="StandardWeb"/>
        <w:spacing w:before="0" w:beforeAutospacing="0" w:after="0" w:afterAutospacing="0"/>
        <w:jc w:val="both"/>
      </w:pPr>
    </w:p>
    <w:p w14:paraId="05CE393A" w14:textId="77777777" w:rsidR="006D47C3" w:rsidRDefault="006D47C3" w:rsidP="006D47C3">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53762010" w14:textId="77777777" w:rsidR="006D47C3" w:rsidRDefault="006D47C3" w:rsidP="006D47C3">
      <w:pPr>
        <w:pStyle w:val="StandardWeb"/>
        <w:spacing w:before="0" w:beforeAutospacing="0" w:after="0" w:afterAutospacing="0"/>
        <w:jc w:val="both"/>
      </w:pPr>
    </w:p>
    <w:p w14:paraId="75B8F647" w14:textId="77777777" w:rsidR="006D47C3" w:rsidRPr="00DE6E5C" w:rsidRDefault="006D47C3" w:rsidP="006D47C3">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53CCF448" w14:textId="77777777" w:rsidR="006D47C3" w:rsidRPr="00DE6E5C" w:rsidRDefault="006D47C3" w:rsidP="006D47C3">
      <w:pPr>
        <w:pStyle w:val="StandardWeb"/>
        <w:spacing w:before="0" w:beforeAutospacing="0" w:after="0" w:afterAutospacing="0"/>
        <w:jc w:val="both"/>
      </w:pPr>
      <w:r w:rsidRPr="00DE6E5C">
        <w:t>Poveznice:</w:t>
      </w:r>
    </w:p>
    <w:p w14:paraId="78C45CF9" w14:textId="77777777" w:rsidR="006D47C3" w:rsidRPr="00DE6E5C" w:rsidRDefault="00491B58" w:rsidP="006D47C3">
      <w:pPr>
        <w:pStyle w:val="StandardWeb"/>
        <w:spacing w:before="0" w:beforeAutospacing="0" w:after="0" w:afterAutospacing="0"/>
        <w:jc w:val="both"/>
        <w:rPr>
          <w:color w:val="333333"/>
        </w:rPr>
      </w:pPr>
      <w:hyperlink r:id="rId8">
        <w:r w:rsidR="006D47C3" w:rsidRPr="00DE6E5C">
          <w:rPr>
            <w:rStyle w:val="Internetskapoveznica"/>
            <w:color w:val="0782C1"/>
          </w:rPr>
          <w:t>https://branitelji.gov.hr/zaposljavanje-843/843</w:t>
        </w:r>
      </w:hyperlink>
    </w:p>
    <w:p w14:paraId="202FAF19" w14:textId="77777777" w:rsidR="006D47C3" w:rsidRPr="00DE6E5C" w:rsidRDefault="00491B58" w:rsidP="006D47C3">
      <w:pPr>
        <w:pStyle w:val="StandardWeb"/>
        <w:spacing w:before="0" w:beforeAutospacing="0" w:after="0" w:afterAutospacing="0"/>
        <w:jc w:val="both"/>
      </w:pPr>
      <w:hyperlink r:id="rId9">
        <w:r w:rsidR="006D47C3" w:rsidRPr="00DE6E5C">
          <w:rPr>
            <w:rStyle w:val="Internetskapoveznica"/>
          </w:rPr>
          <w:t>https://branitelji.gov.hr/UserDocsImages//dokumenti/Nikola//popis%20dokaza%20za%20ostvarivanje%20prava%20prednosti%20pri%20zapo%C5%A1ljavanju-%20ZOHBDR%202021.pdf</w:t>
        </w:r>
      </w:hyperlink>
    </w:p>
    <w:p w14:paraId="605D289F" w14:textId="77777777" w:rsidR="006D47C3" w:rsidRPr="00052BA7" w:rsidRDefault="006D47C3" w:rsidP="006D47C3">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10">
        <w:r w:rsidRPr="00DE6E5C">
          <w:rPr>
            <w:rStyle w:val="Internetskapoveznica"/>
          </w:rPr>
          <w:t>https://branitelji.gov.hr/UserDocsImages//dokumenti/Nikola//popis%20dokaza%20za%20ostvarivanje%20prava%20prednosti%20pri%20zapošljavanju-%20Zakon%20o%20civilnim%20stradalnicima%20iz%20DR.pdf</w:t>
        </w:r>
      </w:hyperlink>
    </w:p>
    <w:p w14:paraId="70EC5418"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56311FC" w14:textId="77777777" w:rsidR="006D47C3" w:rsidRPr="00DE6E5C" w:rsidRDefault="006D47C3" w:rsidP="006D47C3">
      <w:pPr>
        <w:pStyle w:val="StandardWeb"/>
        <w:spacing w:before="0" w:beforeAutospacing="0" w:after="0" w:afterAutospacing="0"/>
        <w:jc w:val="both"/>
        <w:rPr>
          <w:color w:val="333333"/>
        </w:rPr>
      </w:pPr>
    </w:p>
    <w:p w14:paraId="34B5AE5D" w14:textId="77777777" w:rsidR="006D47C3" w:rsidRPr="00DE6E5C" w:rsidRDefault="006D47C3" w:rsidP="006D47C3">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Pr>
          <w:color w:val="333333"/>
        </w:rPr>
        <w:t>).</w:t>
      </w:r>
    </w:p>
    <w:p w14:paraId="38EEFA01" w14:textId="77777777" w:rsidR="006D47C3" w:rsidRPr="00DE6E5C" w:rsidRDefault="006D47C3" w:rsidP="006D47C3">
      <w:pPr>
        <w:pStyle w:val="StandardWeb"/>
        <w:spacing w:before="0" w:beforeAutospacing="0" w:after="0" w:afterAutospacing="0"/>
        <w:jc w:val="both"/>
        <w:rPr>
          <w:color w:val="333333"/>
        </w:rPr>
      </w:pPr>
    </w:p>
    <w:p w14:paraId="42F9D87F" w14:textId="112683F3" w:rsidR="006D47C3" w:rsidRPr="00DE6E5C" w:rsidRDefault="006D47C3" w:rsidP="006D47C3">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853EBA">
        <w:rPr>
          <w:b/>
          <w:color w:val="333333"/>
        </w:rPr>
        <w:t>20</w:t>
      </w:r>
      <w:r w:rsidRPr="005E1214">
        <w:rPr>
          <w:b/>
          <w:color w:val="333333"/>
        </w:rPr>
        <w:t xml:space="preserve">. </w:t>
      </w:r>
      <w:r w:rsidR="00D069CA">
        <w:rPr>
          <w:b/>
          <w:color w:val="333333"/>
        </w:rPr>
        <w:t>listopada</w:t>
      </w:r>
      <w:r w:rsidRPr="005E1214">
        <w:rPr>
          <w:b/>
          <w:color w:val="333333"/>
        </w:rPr>
        <w:t xml:space="preserve"> 2025. godine</w:t>
      </w:r>
      <w:r>
        <w:rPr>
          <w:color w:val="333333"/>
        </w:rPr>
        <w:t xml:space="preserve">  i </w:t>
      </w:r>
      <w:r w:rsidRPr="00DE6E5C">
        <w:rPr>
          <w:color w:val="333333"/>
        </w:rPr>
        <w:t xml:space="preserve">traje </w:t>
      </w:r>
      <w:r w:rsidRPr="005E1214">
        <w:rPr>
          <w:b/>
          <w:color w:val="333333"/>
        </w:rPr>
        <w:t xml:space="preserve">do </w:t>
      </w:r>
      <w:r w:rsidR="00853EBA">
        <w:rPr>
          <w:b/>
          <w:color w:val="333333"/>
        </w:rPr>
        <w:t>28</w:t>
      </w:r>
      <w:r w:rsidRPr="005E1214">
        <w:rPr>
          <w:b/>
          <w:color w:val="333333"/>
        </w:rPr>
        <w:t>. listopada 2025. godine</w:t>
      </w:r>
      <w:r>
        <w:rPr>
          <w:color w:val="333333"/>
        </w:rPr>
        <w:t>.</w:t>
      </w:r>
    </w:p>
    <w:p w14:paraId="05F35BB4" w14:textId="77777777" w:rsidR="006D47C3" w:rsidRDefault="006D47C3" w:rsidP="006D47C3">
      <w:pPr>
        <w:pStyle w:val="StandardWeb"/>
        <w:spacing w:before="0" w:beforeAutospacing="0" w:after="0" w:afterAutospacing="0"/>
        <w:jc w:val="both"/>
        <w:rPr>
          <w:rStyle w:val="Naglaeno"/>
        </w:rPr>
      </w:pPr>
    </w:p>
    <w:p w14:paraId="6411BA84" w14:textId="5AF8379C" w:rsidR="006D47C3" w:rsidRDefault="006D47C3" w:rsidP="006D47C3">
      <w:pPr>
        <w:pStyle w:val="StandardWeb"/>
        <w:spacing w:before="0" w:beforeAutospacing="0" w:after="0" w:afterAutospacing="0"/>
        <w:jc w:val="both"/>
        <w:rPr>
          <w:color w:val="333333"/>
        </w:rPr>
      </w:pPr>
      <w:r w:rsidRPr="00090305">
        <w:rPr>
          <w:rStyle w:val="Naglaeno"/>
          <w:b w:val="0"/>
          <w:color w:val="333333"/>
        </w:rPr>
        <w:t>Prijave na natječaj dostavljaju se neposredno osobnom dostavom (ne zemaljskom poštom) na sljedeću adresu</w:t>
      </w:r>
      <w:r w:rsidRPr="00090305">
        <w:rPr>
          <w:b/>
          <w:color w:val="333333"/>
        </w:rPr>
        <w:t>:</w:t>
      </w:r>
      <w:r w:rsidRPr="00372DA1">
        <w:rPr>
          <w:b/>
          <w:color w:val="333333"/>
        </w:rPr>
        <w:t xml:space="preserve"> </w:t>
      </w:r>
      <w:r w:rsidRPr="00090305">
        <w:rPr>
          <w:color w:val="333333"/>
        </w:rPr>
        <w:t>OŠ dr. Mate Demarina, Munida 3, 52203 Medulin s naznakom „za natječaj</w:t>
      </w:r>
      <w:r w:rsidRPr="00090305">
        <w:rPr>
          <w:b/>
          <w:color w:val="333333"/>
        </w:rPr>
        <w:t xml:space="preserve"> – </w:t>
      </w:r>
      <w:r w:rsidR="00853EBA" w:rsidRPr="00853EBA">
        <w:rPr>
          <w:color w:val="333333"/>
        </w:rPr>
        <w:lastRenderedPageBreak/>
        <w:t>''OPERATIVNI/A DJELATNIK/ICA ZA SIGURNOST I CIVILNU ZAŠTITU''</w:t>
      </w:r>
      <w:r w:rsidR="00853EBA" w:rsidRPr="00853EBA">
        <w:rPr>
          <w:b/>
          <w:color w:val="333333"/>
        </w:rPr>
        <w:t xml:space="preserve"> </w:t>
      </w:r>
      <w:r w:rsidRPr="00090305">
        <w:rPr>
          <w:b/>
          <w:color w:val="333333"/>
        </w:rPr>
        <w:t xml:space="preserve">– </w:t>
      </w:r>
      <w:r w:rsidRPr="00090305">
        <w:rPr>
          <w:color w:val="333333"/>
        </w:rPr>
        <w:t>NE OTVARAJ“</w:t>
      </w:r>
      <w:r>
        <w:rPr>
          <w:color w:val="333333"/>
        </w:rPr>
        <w:t xml:space="preserve"> ili elektroničkom poštom na elektroničku adresu Škole: </w:t>
      </w:r>
      <w:hyperlink r:id="rId11"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14:paraId="172D47A7" w14:textId="77777777" w:rsidR="006D47C3" w:rsidRDefault="006D47C3" w:rsidP="006D47C3">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3F228226" w14:textId="77777777" w:rsidR="006D47C3" w:rsidRDefault="006D47C3" w:rsidP="006D47C3">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29E7B34A" w14:textId="77777777" w:rsidR="006D47C3" w:rsidRDefault="006D47C3" w:rsidP="006D47C3">
      <w:pPr>
        <w:pStyle w:val="StandardWeb"/>
        <w:spacing w:before="0" w:beforeAutospacing="0" w:after="0" w:afterAutospacing="0"/>
        <w:jc w:val="both"/>
        <w:rPr>
          <w:color w:val="333333"/>
        </w:rPr>
      </w:pPr>
    </w:p>
    <w:p w14:paraId="38D5DC4D" w14:textId="77777777" w:rsidR="006D47C3" w:rsidRDefault="006D47C3" w:rsidP="006D47C3">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2"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7F713535" w14:textId="77777777" w:rsidR="006D47C3" w:rsidRDefault="006D47C3" w:rsidP="006D47C3">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35133E25" w14:textId="77777777" w:rsidR="006D47C3" w:rsidRDefault="006D47C3" w:rsidP="006D47C3">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3" w:history="1">
        <w:r w:rsidRPr="00A51613">
          <w:rPr>
            <w:rStyle w:val="Hiperveza"/>
          </w:rPr>
          <w:t>https://os-mdemarina-medulin.skole.hr/natjecaji/</w:t>
        </w:r>
      </w:hyperlink>
      <w:r>
        <w:rPr>
          <w:rStyle w:val="Hiperveza"/>
        </w:rPr>
        <w:t>.</w:t>
      </w:r>
      <w:r>
        <w:t xml:space="preserve"> </w:t>
      </w:r>
    </w:p>
    <w:p w14:paraId="3E43F014" w14:textId="3121D33A" w:rsidR="006D47C3" w:rsidRDefault="006D47C3" w:rsidP="006D47C3">
      <w:pPr>
        <w:pStyle w:val="StandardWeb"/>
        <w:spacing w:before="0" w:beforeAutospacing="0" w:after="0" w:afterAutospacing="0"/>
        <w:jc w:val="both"/>
        <w:rPr>
          <w:color w:val="333333"/>
        </w:rPr>
      </w:pPr>
      <w:r>
        <w:rPr>
          <w:color w:val="333333"/>
        </w:rPr>
        <w:t xml:space="preserve">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w:t>
      </w:r>
      <w:r w:rsidR="00122237">
        <w:rPr>
          <w:color w:val="333333"/>
        </w:rPr>
        <w:t>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F5DF28D" w14:textId="77777777" w:rsidR="006D47C3" w:rsidRPr="00372DA1" w:rsidRDefault="006D47C3" w:rsidP="006D47C3">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622EE968" w14:textId="77777777" w:rsidR="006D47C3" w:rsidRPr="00372DA1" w:rsidRDefault="006D47C3" w:rsidP="006D47C3">
      <w:pPr>
        <w:rPr>
          <w:rFonts w:eastAsia="Calibri"/>
          <w:color w:val="333333"/>
          <w:lang w:eastAsia="hr-HR"/>
        </w:rPr>
      </w:pPr>
    </w:p>
    <w:p w14:paraId="3CBD20FC" w14:textId="77777777" w:rsidR="006D47C3" w:rsidRDefault="006D47C3" w:rsidP="006D47C3">
      <w:pPr>
        <w:rPr>
          <w:rFonts w:eastAsia="Calibri"/>
          <w:color w:val="333333"/>
          <w:lang w:eastAsia="hr-HR"/>
        </w:rPr>
      </w:pPr>
      <w:r w:rsidRPr="00372DA1">
        <w:rPr>
          <w:rFonts w:eastAsia="Calibri"/>
          <w:color w:val="333333"/>
          <w:lang w:eastAsia="hr-HR"/>
        </w:rPr>
        <w:t xml:space="preserve">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w:t>
      </w:r>
      <w:r w:rsidRPr="00372DA1">
        <w:rPr>
          <w:rFonts w:eastAsia="Calibri"/>
          <w:color w:val="333333"/>
          <w:lang w:eastAsia="hr-HR"/>
        </w:rPr>
        <w:lastRenderedPageBreak/>
        <w:t>može koristiti i u svrhu kontaktiranja i objave rezultata natječajnog postupka na svojoj mrežnoj stranici ili oglasnoj ploči.</w:t>
      </w:r>
    </w:p>
    <w:p w14:paraId="3EA73418" w14:textId="77777777" w:rsidR="006D47C3" w:rsidRDefault="006D47C3" w:rsidP="006D47C3"/>
    <w:p w14:paraId="2F8660AD" w14:textId="06F064F2" w:rsidR="006D47C3" w:rsidRPr="001A5F9D" w:rsidRDefault="006D47C3" w:rsidP="006D47C3">
      <w:r w:rsidRPr="001A5F9D">
        <w:t xml:space="preserve">KLASA: </w:t>
      </w:r>
      <w:r w:rsidR="0031273F" w:rsidRPr="0031273F">
        <w:t>112-02/25-01/64</w:t>
      </w:r>
    </w:p>
    <w:p w14:paraId="51378C29" w14:textId="77777777" w:rsidR="006D47C3" w:rsidRPr="001A5F9D" w:rsidRDefault="006D47C3" w:rsidP="006D47C3">
      <w:r w:rsidRPr="001A5F9D">
        <w:t xml:space="preserve">URBROJ: </w:t>
      </w:r>
      <w:r w:rsidRPr="002F1748">
        <w:t>2168-2-25-1</w:t>
      </w:r>
    </w:p>
    <w:p w14:paraId="5B08ED64" w14:textId="7BB1B559" w:rsidR="006D47C3" w:rsidRDefault="006D47C3" w:rsidP="006D47C3">
      <w:r w:rsidRPr="001A5F9D">
        <w:t>Medul</w:t>
      </w:r>
      <w:r>
        <w:t xml:space="preserve">in, </w:t>
      </w:r>
      <w:r w:rsidR="00853EBA">
        <w:t>20</w:t>
      </w:r>
      <w:r w:rsidR="0031273F">
        <w:t>. listopada</w:t>
      </w:r>
      <w:r>
        <w:t xml:space="preserve"> 2025</w:t>
      </w:r>
      <w:r w:rsidRPr="001A5F9D">
        <w:t>. godine</w:t>
      </w:r>
      <w:r>
        <w:rPr>
          <w:color w:val="FF0000"/>
        </w:rPr>
        <w:tab/>
      </w:r>
      <w:r>
        <w:tab/>
      </w:r>
      <w:r>
        <w:tab/>
      </w:r>
      <w:r>
        <w:tab/>
      </w:r>
      <w:r>
        <w:tab/>
      </w:r>
      <w:r>
        <w:tab/>
      </w:r>
    </w:p>
    <w:p w14:paraId="0087EFC5" w14:textId="77777777" w:rsidR="006D47C3" w:rsidRDefault="006D47C3" w:rsidP="006D47C3"/>
    <w:p w14:paraId="7A061541" w14:textId="633C3549" w:rsidR="006D47C3" w:rsidRDefault="006D47C3" w:rsidP="006D47C3">
      <w:pPr>
        <w:ind w:firstLine="708"/>
        <w:jc w:val="both"/>
      </w:pPr>
      <w:r>
        <w:tab/>
      </w:r>
      <w:r>
        <w:tab/>
      </w:r>
      <w:r>
        <w:tab/>
      </w:r>
      <w:r>
        <w:tab/>
      </w:r>
      <w:r>
        <w:tab/>
      </w:r>
      <w:r>
        <w:tab/>
      </w:r>
      <w:r>
        <w:tab/>
        <w:t xml:space="preserve"> </w:t>
      </w:r>
      <w:r w:rsidR="00853EBA">
        <w:t>Ravnatelj-savjetnik</w:t>
      </w:r>
      <w:r>
        <w:t xml:space="preserve">: </w:t>
      </w:r>
    </w:p>
    <w:p w14:paraId="566A63C3" w14:textId="1F868766" w:rsidR="006D47C3" w:rsidRDefault="006D47C3" w:rsidP="006D47C3">
      <w:pPr>
        <w:ind w:left="3540" w:firstLine="708"/>
        <w:jc w:val="center"/>
      </w:pPr>
      <w:r>
        <w:t xml:space="preserve">  </w:t>
      </w:r>
      <w:r w:rsidR="00853EBA">
        <w:t>Jakov Batinović, mag.mus.</w:t>
      </w:r>
    </w:p>
    <w:p w14:paraId="36FA5469" w14:textId="77777777" w:rsidR="000E384F" w:rsidRPr="00B70DF6" w:rsidRDefault="000E384F" w:rsidP="000E384F">
      <w:pPr>
        <w:pStyle w:val="StandardWeb"/>
        <w:spacing w:before="0" w:beforeAutospacing="0" w:after="0" w:afterAutospacing="0"/>
        <w:jc w:val="both"/>
        <w:rPr>
          <w:rStyle w:val="Naglaeno"/>
        </w:rPr>
      </w:pPr>
      <w:bookmarkStart w:id="0" w:name="_GoBack"/>
      <w:bookmarkEnd w:id="0"/>
    </w:p>
    <w:sectPr w:rsidR="000E384F" w:rsidRPr="00B70DF6" w:rsidSect="008042C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FA100" w14:textId="77777777" w:rsidR="00491B58" w:rsidRDefault="00491B58" w:rsidP="00E00109">
      <w:r>
        <w:separator/>
      </w:r>
    </w:p>
  </w:endnote>
  <w:endnote w:type="continuationSeparator" w:id="0">
    <w:p w14:paraId="6428C207" w14:textId="77777777" w:rsidR="00491B58" w:rsidRDefault="00491B58"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EB21F" w14:textId="77777777" w:rsidR="00E00109" w:rsidRDefault="00E00109">
    <w:pPr>
      <w:pStyle w:val="Podnoje"/>
    </w:pPr>
  </w:p>
  <w:p w14:paraId="58C419D0" w14:textId="77777777" w:rsidR="00E00109" w:rsidRDefault="00E0010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2FFE2" w14:textId="77777777" w:rsidR="00491B58" w:rsidRDefault="00491B58" w:rsidP="00E00109">
      <w:r>
        <w:separator/>
      </w:r>
    </w:p>
  </w:footnote>
  <w:footnote w:type="continuationSeparator" w:id="0">
    <w:p w14:paraId="4B4F7CF4" w14:textId="77777777" w:rsidR="00491B58" w:rsidRDefault="00491B58" w:rsidP="00E00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1"/>
  </w:num>
  <w:num w:numId="3">
    <w:abstractNumId w:val="10"/>
  </w:num>
  <w:num w:numId="4">
    <w:abstractNumId w:val="7"/>
  </w:num>
  <w:num w:numId="5">
    <w:abstractNumId w:val="4"/>
  </w:num>
  <w:num w:numId="6">
    <w:abstractNumId w:val="8"/>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37"/>
    <w:rsid w:val="000101E1"/>
    <w:rsid w:val="00010A6A"/>
    <w:rsid w:val="00014E4A"/>
    <w:rsid w:val="000372C1"/>
    <w:rsid w:val="00042F77"/>
    <w:rsid w:val="000476AA"/>
    <w:rsid w:val="0005041A"/>
    <w:rsid w:val="000578AA"/>
    <w:rsid w:val="00065FC3"/>
    <w:rsid w:val="000713E7"/>
    <w:rsid w:val="0008508E"/>
    <w:rsid w:val="00086224"/>
    <w:rsid w:val="00090305"/>
    <w:rsid w:val="000B56F9"/>
    <w:rsid w:val="000B6021"/>
    <w:rsid w:val="000C3450"/>
    <w:rsid w:val="000C49D4"/>
    <w:rsid w:val="000C7309"/>
    <w:rsid w:val="000D349C"/>
    <w:rsid w:val="000D5348"/>
    <w:rsid w:val="000E384F"/>
    <w:rsid w:val="000F2F65"/>
    <w:rsid w:val="001101A5"/>
    <w:rsid w:val="00113C9A"/>
    <w:rsid w:val="00122237"/>
    <w:rsid w:val="001259D1"/>
    <w:rsid w:val="0014346A"/>
    <w:rsid w:val="00150E29"/>
    <w:rsid w:val="001639A4"/>
    <w:rsid w:val="00172A17"/>
    <w:rsid w:val="001829B2"/>
    <w:rsid w:val="001973FC"/>
    <w:rsid w:val="001974EA"/>
    <w:rsid w:val="001A5548"/>
    <w:rsid w:val="001B7BF4"/>
    <w:rsid w:val="001C217E"/>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264"/>
    <w:rsid w:val="0024666E"/>
    <w:rsid w:val="002660DF"/>
    <w:rsid w:val="0027433A"/>
    <w:rsid w:val="002762D1"/>
    <w:rsid w:val="00277501"/>
    <w:rsid w:val="00283F6D"/>
    <w:rsid w:val="002A0DEA"/>
    <w:rsid w:val="002A6740"/>
    <w:rsid w:val="002B3BF3"/>
    <w:rsid w:val="002C3C15"/>
    <w:rsid w:val="002D4E3B"/>
    <w:rsid w:val="002D55CB"/>
    <w:rsid w:val="002F67A4"/>
    <w:rsid w:val="00300F0D"/>
    <w:rsid w:val="00302312"/>
    <w:rsid w:val="00304353"/>
    <w:rsid w:val="00304CD1"/>
    <w:rsid w:val="00311E3A"/>
    <w:rsid w:val="0031273F"/>
    <w:rsid w:val="00321CB8"/>
    <w:rsid w:val="003328D0"/>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60A"/>
    <w:rsid w:val="00433EC7"/>
    <w:rsid w:val="00451004"/>
    <w:rsid w:val="004531E1"/>
    <w:rsid w:val="00462C81"/>
    <w:rsid w:val="00464EF2"/>
    <w:rsid w:val="00466275"/>
    <w:rsid w:val="00466D2F"/>
    <w:rsid w:val="00471A10"/>
    <w:rsid w:val="00491B58"/>
    <w:rsid w:val="00491C24"/>
    <w:rsid w:val="00496AF7"/>
    <w:rsid w:val="00497C4D"/>
    <w:rsid w:val="004C1E6B"/>
    <w:rsid w:val="004C2896"/>
    <w:rsid w:val="004C544C"/>
    <w:rsid w:val="004C6D5B"/>
    <w:rsid w:val="004D144B"/>
    <w:rsid w:val="004D6152"/>
    <w:rsid w:val="004F1170"/>
    <w:rsid w:val="004F3A2F"/>
    <w:rsid w:val="004F3B09"/>
    <w:rsid w:val="004F3C8E"/>
    <w:rsid w:val="00520711"/>
    <w:rsid w:val="005242ED"/>
    <w:rsid w:val="00527650"/>
    <w:rsid w:val="00530677"/>
    <w:rsid w:val="005314FB"/>
    <w:rsid w:val="00535E5D"/>
    <w:rsid w:val="00537606"/>
    <w:rsid w:val="00542496"/>
    <w:rsid w:val="00545BC6"/>
    <w:rsid w:val="0055127B"/>
    <w:rsid w:val="00552278"/>
    <w:rsid w:val="00555136"/>
    <w:rsid w:val="005638C6"/>
    <w:rsid w:val="00576D22"/>
    <w:rsid w:val="005876FB"/>
    <w:rsid w:val="0059395C"/>
    <w:rsid w:val="005A3F99"/>
    <w:rsid w:val="005B1CB4"/>
    <w:rsid w:val="005B2A44"/>
    <w:rsid w:val="005D1800"/>
    <w:rsid w:val="00622B8D"/>
    <w:rsid w:val="00633A5A"/>
    <w:rsid w:val="00634767"/>
    <w:rsid w:val="006445F9"/>
    <w:rsid w:val="00657574"/>
    <w:rsid w:val="00660A04"/>
    <w:rsid w:val="00677AB2"/>
    <w:rsid w:val="006814D2"/>
    <w:rsid w:val="006838B9"/>
    <w:rsid w:val="00684F34"/>
    <w:rsid w:val="00695693"/>
    <w:rsid w:val="00696266"/>
    <w:rsid w:val="006A2CC0"/>
    <w:rsid w:val="006C3469"/>
    <w:rsid w:val="006D0830"/>
    <w:rsid w:val="006D3590"/>
    <w:rsid w:val="006D47C3"/>
    <w:rsid w:val="007061FD"/>
    <w:rsid w:val="007158D5"/>
    <w:rsid w:val="007203BB"/>
    <w:rsid w:val="00727AE6"/>
    <w:rsid w:val="00736423"/>
    <w:rsid w:val="007405FF"/>
    <w:rsid w:val="007406D4"/>
    <w:rsid w:val="00743EF6"/>
    <w:rsid w:val="00746EBD"/>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14AFC"/>
    <w:rsid w:val="008201B5"/>
    <w:rsid w:val="00820C29"/>
    <w:rsid w:val="00821807"/>
    <w:rsid w:val="008342F1"/>
    <w:rsid w:val="00851ED5"/>
    <w:rsid w:val="00853EBA"/>
    <w:rsid w:val="00857BFC"/>
    <w:rsid w:val="00857F2C"/>
    <w:rsid w:val="00864FC4"/>
    <w:rsid w:val="00865852"/>
    <w:rsid w:val="0088017E"/>
    <w:rsid w:val="00881C71"/>
    <w:rsid w:val="00895DD3"/>
    <w:rsid w:val="00896CE1"/>
    <w:rsid w:val="008A5D4B"/>
    <w:rsid w:val="008A6251"/>
    <w:rsid w:val="008D0939"/>
    <w:rsid w:val="008E1EA1"/>
    <w:rsid w:val="008E4948"/>
    <w:rsid w:val="008F374A"/>
    <w:rsid w:val="008F62A3"/>
    <w:rsid w:val="00902030"/>
    <w:rsid w:val="009122E7"/>
    <w:rsid w:val="00914BA8"/>
    <w:rsid w:val="00914E96"/>
    <w:rsid w:val="009167CD"/>
    <w:rsid w:val="0092164F"/>
    <w:rsid w:val="009332CE"/>
    <w:rsid w:val="009347D1"/>
    <w:rsid w:val="00935C4B"/>
    <w:rsid w:val="0094290F"/>
    <w:rsid w:val="009518C9"/>
    <w:rsid w:val="009523E2"/>
    <w:rsid w:val="00955AD9"/>
    <w:rsid w:val="00957D2B"/>
    <w:rsid w:val="00972BB8"/>
    <w:rsid w:val="0097554A"/>
    <w:rsid w:val="00975916"/>
    <w:rsid w:val="009901A7"/>
    <w:rsid w:val="009D2DDF"/>
    <w:rsid w:val="009F17BD"/>
    <w:rsid w:val="00A01C1A"/>
    <w:rsid w:val="00A12FE9"/>
    <w:rsid w:val="00A14460"/>
    <w:rsid w:val="00A3526A"/>
    <w:rsid w:val="00A363EE"/>
    <w:rsid w:val="00A42FD8"/>
    <w:rsid w:val="00A46B62"/>
    <w:rsid w:val="00A5191C"/>
    <w:rsid w:val="00A6786F"/>
    <w:rsid w:val="00A716B5"/>
    <w:rsid w:val="00A8313A"/>
    <w:rsid w:val="00AA1C29"/>
    <w:rsid w:val="00AA24F0"/>
    <w:rsid w:val="00AC4959"/>
    <w:rsid w:val="00AC74B7"/>
    <w:rsid w:val="00AD31E0"/>
    <w:rsid w:val="00AD4B6F"/>
    <w:rsid w:val="00AF750F"/>
    <w:rsid w:val="00B34D86"/>
    <w:rsid w:val="00B3637B"/>
    <w:rsid w:val="00B3722F"/>
    <w:rsid w:val="00B43B63"/>
    <w:rsid w:val="00B559F2"/>
    <w:rsid w:val="00B575FA"/>
    <w:rsid w:val="00B65860"/>
    <w:rsid w:val="00B70DF6"/>
    <w:rsid w:val="00B72531"/>
    <w:rsid w:val="00B7476D"/>
    <w:rsid w:val="00B7733B"/>
    <w:rsid w:val="00B842AF"/>
    <w:rsid w:val="00B86A33"/>
    <w:rsid w:val="00BA0115"/>
    <w:rsid w:val="00BC6AB8"/>
    <w:rsid w:val="00BD31F1"/>
    <w:rsid w:val="00BE3A9D"/>
    <w:rsid w:val="00C02101"/>
    <w:rsid w:val="00C12AAE"/>
    <w:rsid w:val="00C13A9C"/>
    <w:rsid w:val="00C21C19"/>
    <w:rsid w:val="00C307D3"/>
    <w:rsid w:val="00C450F4"/>
    <w:rsid w:val="00C56371"/>
    <w:rsid w:val="00C577AF"/>
    <w:rsid w:val="00C57ABC"/>
    <w:rsid w:val="00C57E9F"/>
    <w:rsid w:val="00C67F0F"/>
    <w:rsid w:val="00C77AB1"/>
    <w:rsid w:val="00C77B5A"/>
    <w:rsid w:val="00C77FD6"/>
    <w:rsid w:val="00C80C3E"/>
    <w:rsid w:val="00C81572"/>
    <w:rsid w:val="00C857C0"/>
    <w:rsid w:val="00C87B14"/>
    <w:rsid w:val="00CB0192"/>
    <w:rsid w:val="00CC1B2D"/>
    <w:rsid w:val="00CC6127"/>
    <w:rsid w:val="00CE2676"/>
    <w:rsid w:val="00CE4368"/>
    <w:rsid w:val="00CF1886"/>
    <w:rsid w:val="00CF2D3E"/>
    <w:rsid w:val="00CF32D7"/>
    <w:rsid w:val="00D0551C"/>
    <w:rsid w:val="00D069CA"/>
    <w:rsid w:val="00D1718D"/>
    <w:rsid w:val="00D31E8A"/>
    <w:rsid w:val="00D33267"/>
    <w:rsid w:val="00D42261"/>
    <w:rsid w:val="00D43102"/>
    <w:rsid w:val="00D50A31"/>
    <w:rsid w:val="00D64537"/>
    <w:rsid w:val="00D85DC7"/>
    <w:rsid w:val="00D93C68"/>
    <w:rsid w:val="00D961DB"/>
    <w:rsid w:val="00DA73B9"/>
    <w:rsid w:val="00DC154C"/>
    <w:rsid w:val="00DC2369"/>
    <w:rsid w:val="00DC6924"/>
    <w:rsid w:val="00DD7B92"/>
    <w:rsid w:val="00DE5874"/>
    <w:rsid w:val="00DE7E4F"/>
    <w:rsid w:val="00DF100F"/>
    <w:rsid w:val="00E00109"/>
    <w:rsid w:val="00E01E67"/>
    <w:rsid w:val="00E06A66"/>
    <w:rsid w:val="00E15992"/>
    <w:rsid w:val="00E2301F"/>
    <w:rsid w:val="00E37625"/>
    <w:rsid w:val="00E42384"/>
    <w:rsid w:val="00E46A45"/>
    <w:rsid w:val="00E506E2"/>
    <w:rsid w:val="00E535C9"/>
    <w:rsid w:val="00E53650"/>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5F9C"/>
    <w:rsid w:val="00ED7A3B"/>
    <w:rsid w:val="00F10D09"/>
    <w:rsid w:val="00F1670D"/>
    <w:rsid w:val="00F21011"/>
    <w:rsid w:val="00F212E9"/>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13" Type="http://schemas.openxmlformats.org/officeDocument/2006/relationships/hyperlink" Target="https://os-mdemarina-medulin.skole.hr/natjecaj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s-mdemarina-medulin.skole.hr/wp-content/uploads/sites/1329/2024/09/Pravilnik-o-postupku-zaposljavanja-te-procjeni-i-vrednovanju-kandidata-za-zaposljavanj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red@os-mdemarina-medulin.skol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353;ljavanju-%20ZOHBDR%202021.pdf"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1717</Words>
  <Characters>9787</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OŠ dr. Mate Demarina</cp:lastModifiedBy>
  <cp:revision>15</cp:revision>
  <cp:lastPrinted>2025-10-20T11:42:00Z</cp:lastPrinted>
  <dcterms:created xsi:type="dcterms:W3CDTF">2025-10-15T07:44:00Z</dcterms:created>
  <dcterms:modified xsi:type="dcterms:W3CDTF">2025-10-20T11:55:00Z</dcterms:modified>
</cp:coreProperties>
</file>