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A1B77" w14:textId="77777777" w:rsidR="00C24781" w:rsidRPr="008445C9" w:rsidRDefault="00C24781" w:rsidP="00C24781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REPUBLIKA HRVATSKA</w:t>
      </w:r>
    </w:p>
    <w:p w14:paraId="2C2C66C5" w14:textId="77777777" w:rsidR="00C24781" w:rsidRPr="008445C9" w:rsidRDefault="00C24781" w:rsidP="00C24781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ISTARSKA ŽUPANIJA</w:t>
      </w:r>
    </w:p>
    <w:p w14:paraId="3E6F526F" w14:textId="77777777" w:rsidR="00C24781" w:rsidRPr="008445C9" w:rsidRDefault="00C24781" w:rsidP="00C24781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OSNOVNA ŠKOLA DR. MATE DEMARINA</w:t>
      </w:r>
    </w:p>
    <w:p w14:paraId="4FBA2F03" w14:textId="77777777" w:rsidR="00C24781" w:rsidRPr="008445C9" w:rsidRDefault="00C24781" w:rsidP="00C24781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Munida 3, 52203 Medulin</w:t>
      </w:r>
    </w:p>
    <w:p w14:paraId="34AA52E4" w14:textId="77777777" w:rsidR="00C24781" w:rsidRPr="007E21DC" w:rsidRDefault="00C24781" w:rsidP="00C24781">
      <w:pPr>
        <w:spacing w:line="240" w:lineRule="auto"/>
        <w:rPr>
          <w:rFonts w:ascii="Arial" w:hAnsi="Arial" w:cs="Arial"/>
          <w:lang w:val="pl-PL"/>
        </w:rPr>
      </w:pPr>
      <w:r w:rsidRPr="007E21DC">
        <w:rPr>
          <w:rFonts w:ascii="Arial" w:hAnsi="Arial" w:cs="Arial"/>
          <w:lang w:val="pl-PL"/>
        </w:rPr>
        <w:t>KLASA:</w:t>
      </w:r>
      <w:r w:rsidRPr="007E21DC">
        <w:t xml:space="preserve"> </w:t>
      </w:r>
      <w:r w:rsidRPr="007E21DC">
        <w:rPr>
          <w:rFonts w:ascii="Arial" w:hAnsi="Arial" w:cs="Arial"/>
          <w:lang w:val="pl-PL"/>
        </w:rPr>
        <w:t>112-02/2</w:t>
      </w:r>
      <w:r w:rsidR="007E21DC" w:rsidRPr="007E21DC">
        <w:rPr>
          <w:rFonts w:ascii="Arial" w:hAnsi="Arial" w:cs="Arial"/>
          <w:lang w:val="pl-PL"/>
        </w:rPr>
        <w:t>4-</w:t>
      </w:r>
      <w:r w:rsidRPr="007E21DC">
        <w:rPr>
          <w:rFonts w:ascii="Arial" w:hAnsi="Arial" w:cs="Arial"/>
          <w:lang w:val="pl-PL"/>
        </w:rPr>
        <w:t>0</w:t>
      </w:r>
      <w:r w:rsidR="007E21DC" w:rsidRPr="007E21DC">
        <w:rPr>
          <w:rFonts w:ascii="Arial" w:hAnsi="Arial" w:cs="Arial"/>
          <w:lang w:val="pl-PL"/>
        </w:rPr>
        <w:t>1</w:t>
      </w:r>
      <w:r w:rsidRPr="007E21DC">
        <w:rPr>
          <w:rFonts w:ascii="Arial" w:hAnsi="Arial" w:cs="Arial"/>
          <w:lang w:val="pl-PL"/>
        </w:rPr>
        <w:t>/1</w:t>
      </w:r>
      <w:r w:rsidR="007E21DC" w:rsidRPr="007E21DC">
        <w:rPr>
          <w:rFonts w:ascii="Arial" w:hAnsi="Arial" w:cs="Arial"/>
          <w:lang w:val="pl-PL"/>
        </w:rPr>
        <w:t>9</w:t>
      </w:r>
    </w:p>
    <w:p w14:paraId="053AD5A4" w14:textId="77777777" w:rsidR="00C24781" w:rsidRPr="007E21DC" w:rsidRDefault="00C24781" w:rsidP="00C24781">
      <w:pPr>
        <w:spacing w:line="240" w:lineRule="auto"/>
        <w:rPr>
          <w:rFonts w:ascii="Arial" w:hAnsi="Arial" w:cs="Arial"/>
          <w:lang w:val="pl-PL"/>
        </w:rPr>
      </w:pPr>
      <w:r w:rsidRPr="007E21DC">
        <w:rPr>
          <w:rFonts w:ascii="Arial" w:hAnsi="Arial" w:cs="Arial"/>
          <w:lang w:val="pl-PL"/>
        </w:rPr>
        <w:t>URBROJ:</w:t>
      </w:r>
      <w:r w:rsidRPr="007E21DC">
        <w:t xml:space="preserve"> </w:t>
      </w:r>
      <w:r w:rsidRPr="007E21DC">
        <w:rPr>
          <w:rFonts w:ascii="Arial" w:hAnsi="Arial" w:cs="Arial"/>
          <w:lang w:val="pl-PL"/>
        </w:rPr>
        <w:t>2168-2-</w:t>
      </w:r>
      <w:r w:rsidR="007E21DC" w:rsidRPr="007E21DC">
        <w:rPr>
          <w:rFonts w:ascii="Arial" w:hAnsi="Arial" w:cs="Arial"/>
          <w:lang w:val="pl-PL"/>
        </w:rPr>
        <w:t>24-3</w:t>
      </w:r>
      <w:r w:rsidRPr="007E21DC">
        <w:rPr>
          <w:rFonts w:ascii="Arial" w:hAnsi="Arial" w:cs="Arial"/>
          <w:lang w:val="pl-PL"/>
        </w:rPr>
        <w:t xml:space="preserve">   </w:t>
      </w:r>
    </w:p>
    <w:p w14:paraId="3D229BC4" w14:textId="77777777" w:rsidR="00C24781" w:rsidRPr="00CC4EFD" w:rsidRDefault="00C24781" w:rsidP="00C24781">
      <w:pPr>
        <w:spacing w:line="240" w:lineRule="auto"/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Medulinu, </w:t>
      </w:r>
      <w:r w:rsidR="007E21DC">
        <w:rPr>
          <w:rFonts w:ascii="Arial" w:hAnsi="Arial" w:cs="Arial"/>
          <w:lang w:val="pl-PL"/>
        </w:rPr>
        <w:t>29. kolovoza 2024</w:t>
      </w:r>
      <w:r w:rsidRPr="00CC4EFD">
        <w:rPr>
          <w:rFonts w:ascii="Arial" w:hAnsi="Arial" w:cs="Arial"/>
          <w:lang w:val="pl-PL"/>
        </w:rPr>
        <w:t>. godine</w:t>
      </w:r>
    </w:p>
    <w:p w14:paraId="73BE87F7" w14:textId="77777777" w:rsidR="00C24781" w:rsidRPr="00636915" w:rsidRDefault="00C24781" w:rsidP="00C24781">
      <w:pPr>
        <w:rPr>
          <w:rFonts w:ascii="Arial" w:hAnsi="Arial" w:cs="Arial"/>
          <w:sz w:val="10"/>
          <w:szCs w:val="10"/>
        </w:rPr>
      </w:pPr>
    </w:p>
    <w:p w14:paraId="6F72FFCB" w14:textId="77777777" w:rsidR="00C24781" w:rsidRPr="007E21DC" w:rsidRDefault="00C24781" w:rsidP="00C24781">
      <w:pPr>
        <w:spacing w:line="240" w:lineRule="auto"/>
        <w:jc w:val="center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ZAPISNIK RADA POVJERENSTVA – 1. SJEDNICA</w:t>
      </w:r>
    </w:p>
    <w:p w14:paraId="29CC12B2" w14:textId="77777777" w:rsidR="00C24781" w:rsidRPr="00636915" w:rsidRDefault="00C24781" w:rsidP="00C24781">
      <w:pPr>
        <w:spacing w:line="240" w:lineRule="auto"/>
        <w:jc w:val="both"/>
        <w:rPr>
          <w:rFonts w:ascii="Arial" w:hAnsi="Arial" w:cs="Arial"/>
          <w:sz w:val="10"/>
          <w:szCs w:val="10"/>
        </w:rPr>
      </w:pPr>
    </w:p>
    <w:p w14:paraId="14F60B90" w14:textId="77777777" w:rsidR="00C24781" w:rsidRDefault="00C24781" w:rsidP="00C2478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Utvrđuje se da su imenovani članovi povjerenstva između sebe odabrali Predsjednicu Povjerenstva – </w:t>
      </w:r>
      <w:r w:rsidR="007E21DC">
        <w:rPr>
          <w:rFonts w:ascii="Arial" w:hAnsi="Arial" w:cs="Arial"/>
        </w:rPr>
        <w:t>Jelenu Glavaš</w:t>
      </w:r>
      <w:r>
        <w:rPr>
          <w:rFonts w:ascii="Arial" w:hAnsi="Arial" w:cs="Arial"/>
        </w:rPr>
        <w:t xml:space="preserve">. Predsjednica imenuje za zapisničara – </w:t>
      </w:r>
      <w:r w:rsidR="007E21DC">
        <w:rPr>
          <w:rFonts w:ascii="Arial" w:hAnsi="Arial" w:cs="Arial"/>
        </w:rPr>
        <w:t>Anu Komšić Peruško.</w:t>
      </w:r>
    </w:p>
    <w:p w14:paraId="3E263F12" w14:textId="77777777" w:rsidR="00C24781" w:rsidRDefault="00C24781" w:rsidP="00C2478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lang w:eastAsia="hr-HR"/>
        </w:rPr>
      </w:pPr>
    </w:p>
    <w:p w14:paraId="5C4E7260" w14:textId="77777777" w:rsidR="00C24781" w:rsidRDefault="00C24781" w:rsidP="00C24781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E7B28">
        <w:rPr>
          <w:rFonts w:ascii="Arial" w:eastAsia="Times New Roman" w:hAnsi="Arial" w:cs="Arial"/>
          <w:bCs/>
          <w:color w:val="000000"/>
          <w:lang w:eastAsia="hr-HR"/>
        </w:rPr>
        <w:t>Sukladno čl.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 11.-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>1</w:t>
      </w:r>
      <w:r>
        <w:rPr>
          <w:rFonts w:ascii="Arial" w:eastAsia="Times New Roman" w:hAnsi="Arial" w:cs="Arial"/>
          <w:bCs/>
          <w:color w:val="000000"/>
          <w:lang w:eastAsia="hr-HR"/>
        </w:rPr>
        <w:t>2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>. Pravilnika o postupku zapošljavanja te procjeni i vrednovanju kandidata za zapošljavanje Osnovne škole Dr. Mate Demarina Medulin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 (dalje u tekstu: Pravilnik)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 xml:space="preserve">, </w:t>
      </w:r>
      <w:r>
        <w:rPr>
          <w:rFonts w:ascii="Arial" w:eastAsia="Times New Roman" w:hAnsi="Arial" w:cs="Arial"/>
          <w:bCs/>
          <w:color w:val="000000"/>
          <w:lang w:eastAsia="hr-HR"/>
        </w:rPr>
        <w:t>t</w:t>
      </w:r>
      <w:r>
        <w:rPr>
          <w:rFonts w:ascii="Arial" w:hAnsi="Arial" w:cs="Arial"/>
        </w:rPr>
        <w:t>emeljem pristiglih Prijava na Javni natječaj</w:t>
      </w:r>
      <w:r w:rsidRPr="000808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radno mjesto </w:t>
      </w:r>
      <w:r w:rsidR="007E21DC">
        <w:rPr>
          <w:rFonts w:ascii="Arial" w:hAnsi="Arial" w:cs="Arial"/>
        </w:rPr>
        <w:t>Kuhar/ica</w:t>
      </w:r>
      <w:r>
        <w:rPr>
          <w:rFonts w:ascii="Arial" w:hAnsi="Arial" w:cs="Arial"/>
        </w:rPr>
        <w:t xml:space="preserve">, donosi se Popis Prijavljenih kandidata i utvrđivanje potpunosti i pravodobnosti prijave kandidata te uvjeta natječaja za predmetno radno mjesto koji se prilaže ovom Zapisniku. Pristigla je jedna potpuna i pravodobna prijava kandidatkinje </w:t>
      </w:r>
      <w:r w:rsidR="007E21DC">
        <w:rPr>
          <w:rFonts w:ascii="Arial" w:hAnsi="Arial" w:cs="Arial"/>
        </w:rPr>
        <w:t>Ane Dijaneš</w:t>
      </w:r>
    </w:p>
    <w:p w14:paraId="4886A8BD" w14:textId="77777777" w:rsidR="00C24781" w:rsidRDefault="00C24781" w:rsidP="00C24781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14:paraId="710428A8" w14:textId="77777777" w:rsidR="00C24781" w:rsidRDefault="00C24781" w:rsidP="00C24781">
      <w:pPr>
        <w:spacing w:line="240" w:lineRule="auto"/>
        <w:jc w:val="both"/>
        <w:rPr>
          <w:rFonts w:ascii="Arial" w:hAnsi="Arial" w:cs="Arial"/>
        </w:rPr>
      </w:pPr>
      <w:r w:rsidRPr="00ED50D3">
        <w:rPr>
          <w:rFonts w:ascii="Arial" w:hAnsi="Arial" w:cs="Arial"/>
        </w:rPr>
        <w:t xml:space="preserve">Obzirom na </w:t>
      </w:r>
      <w:r>
        <w:rPr>
          <w:rFonts w:ascii="Arial" w:hAnsi="Arial" w:cs="Arial"/>
        </w:rPr>
        <w:t>broj</w:t>
      </w:r>
      <w:r w:rsidRPr="00ED50D3">
        <w:rPr>
          <w:rFonts w:ascii="Arial" w:hAnsi="Arial" w:cs="Arial"/>
        </w:rPr>
        <w:t xml:space="preserve"> prijavljenih kandidata</w:t>
      </w:r>
      <w:r>
        <w:rPr>
          <w:rFonts w:ascii="Arial" w:hAnsi="Arial" w:cs="Arial"/>
        </w:rPr>
        <w:t>, a s</w:t>
      </w:r>
      <w:r w:rsidRPr="00ED50D3">
        <w:rPr>
          <w:rFonts w:ascii="Arial" w:hAnsi="Arial" w:cs="Arial"/>
        </w:rPr>
        <w:t xml:space="preserve">ukladno Zakonu o odgoju i obrazovanju u osnovnoj i srednjoj školi </w:t>
      </w:r>
      <w:r>
        <w:rPr>
          <w:rFonts w:ascii="Arial" w:hAnsi="Arial" w:cs="Arial"/>
        </w:rPr>
        <w:t>i Pravilniku</w:t>
      </w:r>
      <w:r w:rsidRPr="00ED50D3">
        <w:rPr>
          <w:rFonts w:ascii="Arial" w:hAnsi="Arial" w:cs="Arial"/>
        </w:rPr>
        <w:t xml:space="preserve"> o postupku zapošljavanja te procjeni i vrednovanju kandidata za zapošljavanje</w:t>
      </w:r>
      <w:r>
        <w:rPr>
          <w:rFonts w:ascii="Arial" w:hAnsi="Arial" w:cs="Arial"/>
        </w:rPr>
        <w:t>, Povjerenstvo za procjenu i vrednovanje kandidata za zapošljavanje upućuje ravnatelju prijedlog za donošenje odluke o provedbi procjene odnosno vrednovanja kandidatkinje.</w:t>
      </w:r>
    </w:p>
    <w:p w14:paraId="4798B89B" w14:textId="77777777" w:rsidR="00C24781" w:rsidRDefault="00C24781" w:rsidP="00C24781">
      <w:pPr>
        <w:spacing w:line="240" w:lineRule="auto"/>
        <w:ind w:left="4956" w:firstLine="708"/>
        <w:jc w:val="center"/>
        <w:rPr>
          <w:rFonts w:ascii="Arial" w:hAnsi="Arial" w:cs="Arial"/>
        </w:rPr>
      </w:pPr>
    </w:p>
    <w:p w14:paraId="48EEEAA6" w14:textId="77777777" w:rsidR="00C24781" w:rsidRDefault="00C24781" w:rsidP="00C24781">
      <w:pPr>
        <w:spacing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Zapisničar</w:t>
      </w:r>
    </w:p>
    <w:p w14:paraId="10ACC211" w14:textId="77777777" w:rsidR="00C24781" w:rsidRPr="00721511" w:rsidRDefault="00C24781" w:rsidP="00C24781">
      <w:pPr>
        <w:spacing w:line="240" w:lineRule="auto"/>
        <w:jc w:val="center"/>
        <w:rPr>
          <w:rFonts w:ascii="Arial" w:hAnsi="Arial" w:cs="Arial"/>
        </w:rPr>
      </w:pPr>
      <w:r w:rsidRPr="00721511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       </w:t>
      </w:r>
    </w:p>
    <w:p w14:paraId="4E9DBEE5" w14:textId="77777777" w:rsidR="00C24781" w:rsidRDefault="00C24781" w:rsidP="00C24781">
      <w:pPr>
        <w:spacing w:line="240" w:lineRule="auto"/>
        <w:jc w:val="right"/>
        <w:rPr>
          <w:rFonts w:ascii="Arial" w:hAnsi="Arial" w:cs="Arial"/>
        </w:rPr>
      </w:pPr>
      <w:r w:rsidRPr="00721511">
        <w:rPr>
          <w:rFonts w:ascii="Arial" w:hAnsi="Arial" w:cs="Arial"/>
        </w:rPr>
        <w:t>___________________________</w:t>
      </w:r>
    </w:p>
    <w:p w14:paraId="14B1444A" w14:textId="77777777" w:rsidR="00C24781" w:rsidRDefault="00C24781" w:rsidP="00C24781"/>
    <w:p w14:paraId="6F959057" w14:textId="77777777" w:rsidR="00C24781" w:rsidRDefault="00C24781" w:rsidP="00C24781">
      <w:pPr>
        <w:spacing w:line="240" w:lineRule="auto"/>
        <w:jc w:val="center"/>
        <w:rPr>
          <w:rFonts w:ascii="Arial" w:hAnsi="Arial" w:cs="Arial"/>
        </w:rPr>
      </w:pPr>
    </w:p>
    <w:p w14:paraId="57CF420E" w14:textId="77777777" w:rsidR="00C24781" w:rsidRDefault="00C24781" w:rsidP="00C24781">
      <w:pPr>
        <w:spacing w:line="240" w:lineRule="auto"/>
        <w:jc w:val="center"/>
        <w:rPr>
          <w:rFonts w:ascii="Arial" w:hAnsi="Arial" w:cs="Arial"/>
        </w:rPr>
      </w:pPr>
    </w:p>
    <w:p w14:paraId="4525F504" w14:textId="77777777" w:rsidR="00C24781" w:rsidRDefault="00C24781" w:rsidP="00C24781">
      <w:pPr>
        <w:spacing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Predsjednica</w:t>
      </w:r>
      <w:r w:rsidRPr="00910C4A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Povjerenstva</w:t>
      </w:r>
    </w:p>
    <w:p w14:paraId="5C3583CD" w14:textId="77777777" w:rsidR="00C24781" w:rsidRPr="00721511" w:rsidRDefault="00C24781" w:rsidP="00C24781">
      <w:pPr>
        <w:spacing w:line="240" w:lineRule="auto"/>
        <w:jc w:val="center"/>
        <w:rPr>
          <w:rFonts w:ascii="Arial" w:hAnsi="Arial" w:cs="Arial"/>
        </w:rPr>
      </w:pPr>
      <w:r w:rsidRPr="00721511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       </w:t>
      </w:r>
    </w:p>
    <w:p w14:paraId="0C0E3827" w14:textId="77777777" w:rsidR="00C24781" w:rsidRDefault="00C24781" w:rsidP="00C24781">
      <w:pPr>
        <w:spacing w:line="240" w:lineRule="auto"/>
        <w:jc w:val="right"/>
        <w:rPr>
          <w:rFonts w:ascii="Arial" w:hAnsi="Arial" w:cs="Arial"/>
        </w:rPr>
      </w:pPr>
      <w:r w:rsidRPr="00721511">
        <w:rPr>
          <w:rFonts w:ascii="Arial" w:hAnsi="Arial" w:cs="Arial"/>
        </w:rPr>
        <w:t>___________________________</w:t>
      </w:r>
    </w:p>
    <w:p w14:paraId="188CDA21" w14:textId="77777777" w:rsidR="00C24781" w:rsidRDefault="00C24781" w:rsidP="00C24781"/>
    <w:p w14:paraId="6E98F309" w14:textId="77777777" w:rsidR="00C24781" w:rsidRDefault="00C24781" w:rsidP="00C24781"/>
    <w:p w14:paraId="7CB0924F" w14:textId="77777777" w:rsidR="00C24781" w:rsidRDefault="00C24781" w:rsidP="00C24781">
      <w:pPr>
        <w:spacing w:after="200"/>
        <w:rPr>
          <w:rFonts w:ascii="Arial" w:hAnsi="Arial" w:cs="Arial"/>
        </w:rPr>
      </w:pPr>
    </w:p>
    <w:p w14:paraId="1CE9CC39" w14:textId="77777777" w:rsidR="00C24781" w:rsidRDefault="00C24781" w:rsidP="00C24781">
      <w:pPr>
        <w:spacing w:line="240" w:lineRule="auto"/>
        <w:rPr>
          <w:rFonts w:ascii="Arial" w:hAnsi="Arial" w:cs="Arial"/>
        </w:rPr>
      </w:pPr>
    </w:p>
    <w:p w14:paraId="504C735C" w14:textId="77777777" w:rsidR="00C24781" w:rsidRDefault="00C24781" w:rsidP="00C24781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FF2634B" w14:textId="77777777" w:rsidR="00C24781" w:rsidRPr="008445C9" w:rsidRDefault="00C24781" w:rsidP="00C24781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lastRenderedPageBreak/>
        <w:t>REPUBLIKA HRVATSKA</w:t>
      </w:r>
    </w:p>
    <w:p w14:paraId="30D80A0A" w14:textId="77777777" w:rsidR="00C24781" w:rsidRPr="008445C9" w:rsidRDefault="00C24781" w:rsidP="00C24781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ISTARSKA ŽUPANIJA</w:t>
      </w:r>
    </w:p>
    <w:p w14:paraId="6B05FAA5" w14:textId="77777777" w:rsidR="00C24781" w:rsidRPr="008445C9" w:rsidRDefault="00C24781" w:rsidP="00C24781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OSNOVNA ŠKOLA DR. MATE DEMARINA</w:t>
      </w:r>
    </w:p>
    <w:p w14:paraId="5F6D840D" w14:textId="77777777" w:rsidR="00C24781" w:rsidRPr="008445C9" w:rsidRDefault="00C24781" w:rsidP="00C24781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Munida 3, 52203 Medulin</w:t>
      </w:r>
    </w:p>
    <w:p w14:paraId="076FC729" w14:textId="77777777" w:rsidR="007E21DC" w:rsidRPr="007E21DC" w:rsidRDefault="007E21DC" w:rsidP="007E21DC">
      <w:pPr>
        <w:spacing w:line="240" w:lineRule="auto"/>
        <w:rPr>
          <w:rFonts w:ascii="Arial" w:hAnsi="Arial" w:cs="Arial"/>
          <w:lang w:val="pl-PL"/>
        </w:rPr>
      </w:pPr>
      <w:r w:rsidRPr="007E21DC">
        <w:rPr>
          <w:rFonts w:ascii="Arial" w:hAnsi="Arial" w:cs="Arial"/>
          <w:lang w:val="pl-PL"/>
        </w:rPr>
        <w:t>KLASA:</w:t>
      </w:r>
      <w:r w:rsidRPr="007E21DC">
        <w:t xml:space="preserve"> </w:t>
      </w:r>
      <w:r w:rsidRPr="007E21DC">
        <w:rPr>
          <w:rFonts w:ascii="Arial" w:hAnsi="Arial" w:cs="Arial"/>
          <w:lang w:val="pl-PL"/>
        </w:rPr>
        <w:t>112-02/24-01/19</w:t>
      </w:r>
    </w:p>
    <w:p w14:paraId="66381A9A" w14:textId="77777777" w:rsidR="007E21DC" w:rsidRDefault="007E21DC" w:rsidP="00C24781">
      <w:pPr>
        <w:spacing w:line="240" w:lineRule="auto"/>
        <w:rPr>
          <w:rFonts w:ascii="Arial" w:hAnsi="Arial" w:cs="Arial"/>
          <w:lang w:val="pl-PL"/>
        </w:rPr>
      </w:pPr>
      <w:r w:rsidRPr="007E21DC">
        <w:rPr>
          <w:rFonts w:ascii="Arial" w:hAnsi="Arial" w:cs="Arial"/>
          <w:lang w:val="pl-PL"/>
        </w:rPr>
        <w:t>URBROJ:</w:t>
      </w:r>
      <w:r w:rsidRPr="007E21DC">
        <w:t xml:space="preserve"> </w:t>
      </w:r>
      <w:r w:rsidRPr="007E21DC">
        <w:rPr>
          <w:rFonts w:ascii="Arial" w:hAnsi="Arial" w:cs="Arial"/>
          <w:lang w:val="pl-PL"/>
        </w:rPr>
        <w:t>2168-2-</w:t>
      </w:r>
      <w:r>
        <w:rPr>
          <w:rFonts w:ascii="Arial" w:hAnsi="Arial" w:cs="Arial"/>
          <w:lang w:val="pl-PL"/>
        </w:rPr>
        <w:t>24-4</w:t>
      </w:r>
    </w:p>
    <w:p w14:paraId="11617451" w14:textId="77777777" w:rsidR="00C24781" w:rsidRPr="00CC4EFD" w:rsidRDefault="00C24781" w:rsidP="00C24781">
      <w:pPr>
        <w:spacing w:line="240" w:lineRule="auto"/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Medulinu, </w:t>
      </w:r>
      <w:r w:rsidR="007E21DC">
        <w:rPr>
          <w:rFonts w:ascii="Arial" w:hAnsi="Arial" w:cs="Arial"/>
          <w:lang w:val="pl-PL"/>
        </w:rPr>
        <w:t xml:space="preserve">29. kolovoza 2024. </w:t>
      </w:r>
      <w:r w:rsidRPr="00CC4EFD">
        <w:rPr>
          <w:rFonts w:ascii="Arial" w:hAnsi="Arial" w:cs="Arial"/>
          <w:lang w:val="pl-PL"/>
        </w:rPr>
        <w:t>godine</w:t>
      </w:r>
    </w:p>
    <w:p w14:paraId="62B81041" w14:textId="77777777" w:rsidR="00C24781" w:rsidRPr="008445C9" w:rsidRDefault="00C24781" w:rsidP="00C24781">
      <w:pPr>
        <w:rPr>
          <w:rFonts w:ascii="Arial" w:hAnsi="Arial" w:cs="Arial"/>
        </w:rPr>
      </w:pPr>
    </w:p>
    <w:p w14:paraId="4A547CBB" w14:textId="77777777" w:rsidR="00C24781" w:rsidRPr="008445C9" w:rsidRDefault="00C24781" w:rsidP="00C24781">
      <w:pPr>
        <w:spacing w:line="240" w:lineRule="auto"/>
        <w:jc w:val="both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Na temelju članka 107. stavka 9. Zakona o odgoju i obrazovanju u osnovnoj </w:t>
      </w:r>
      <w:r>
        <w:rPr>
          <w:rFonts w:ascii="Arial" w:hAnsi="Arial" w:cs="Arial"/>
        </w:rPr>
        <w:t>i srednjoj školi    (</w:t>
      </w:r>
      <w:r w:rsidRPr="008445C9">
        <w:rPr>
          <w:rFonts w:ascii="Arial" w:hAnsi="Arial" w:cs="Arial"/>
        </w:rPr>
        <w:t>Narodne novine broj 87/08, 86/09, 92/10, 105/10, 90/11, 16/12, 86/12, 94/13, 152/14, 7/17, 68/18</w:t>
      </w:r>
      <w:r>
        <w:rPr>
          <w:rFonts w:ascii="Arial" w:hAnsi="Arial" w:cs="Arial"/>
        </w:rPr>
        <w:t>, 98/19, 64/20 i 151/22</w:t>
      </w:r>
      <w:r w:rsidRPr="008445C9">
        <w:rPr>
          <w:rFonts w:ascii="Arial" w:hAnsi="Arial" w:cs="Arial"/>
        </w:rPr>
        <w:t>) i članaka 8.-13. Pravilnika o postupku zapošljavanja te procjeni i vrednovanju kandidata za zapošljavanje ravnatelj</w:t>
      </w:r>
      <w:r>
        <w:rPr>
          <w:rFonts w:ascii="Arial" w:hAnsi="Arial" w:cs="Arial"/>
        </w:rPr>
        <w:t>i-savjetnik</w:t>
      </w:r>
      <w:r w:rsidRPr="008445C9">
        <w:rPr>
          <w:rFonts w:ascii="Arial" w:hAnsi="Arial" w:cs="Arial"/>
        </w:rPr>
        <w:t xml:space="preserve"> donosi:</w:t>
      </w:r>
    </w:p>
    <w:p w14:paraId="2641FA16" w14:textId="77777777" w:rsidR="00C24781" w:rsidRPr="008445C9" w:rsidRDefault="00C24781" w:rsidP="00C24781">
      <w:pPr>
        <w:spacing w:line="240" w:lineRule="auto"/>
        <w:jc w:val="center"/>
        <w:rPr>
          <w:rFonts w:ascii="Arial" w:hAnsi="Arial" w:cs="Arial"/>
        </w:rPr>
      </w:pPr>
    </w:p>
    <w:p w14:paraId="4C23E3E6" w14:textId="77777777" w:rsidR="00C24781" w:rsidRPr="00581E4F" w:rsidRDefault="00C24781" w:rsidP="00C24781">
      <w:pPr>
        <w:spacing w:line="240" w:lineRule="auto"/>
        <w:jc w:val="center"/>
        <w:rPr>
          <w:rFonts w:ascii="Arial" w:hAnsi="Arial" w:cs="Arial"/>
          <w:b/>
        </w:rPr>
      </w:pPr>
      <w:r w:rsidRPr="00581E4F">
        <w:rPr>
          <w:rFonts w:ascii="Arial" w:hAnsi="Arial" w:cs="Arial"/>
          <w:b/>
        </w:rPr>
        <w:t>ODLUKU</w:t>
      </w:r>
    </w:p>
    <w:p w14:paraId="17EADA74" w14:textId="77777777" w:rsidR="00C24781" w:rsidRDefault="00C24781" w:rsidP="00C24781">
      <w:pPr>
        <w:spacing w:line="240" w:lineRule="auto"/>
        <w:jc w:val="center"/>
        <w:rPr>
          <w:rFonts w:ascii="Arial" w:hAnsi="Arial" w:cs="Arial"/>
          <w:b/>
        </w:rPr>
      </w:pPr>
      <w:r w:rsidRPr="00581E4F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provedbi razgovora s jedinim kandidatom</w:t>
      </w:r>
    </w:p>
    <w:p w14:paraId="27CB5D33" w14:textId="77777777" w:rsidR="00C24781" w:rsidRPr="008445C9" w:rsidRDefault="00C24781" w:rsidP="00C24781">
      <w:pPr>
        <w:spacing w:line="240" w:lineRule="auto"/>
        <w:jc w:val="center"/>
        <w:rPr>
          <w:rFonts w:ascii="Arial" w:hAnsi="Arial" w:cs="Arial"/>
        </w:rPr>
      </w:pPr>
    </w:p>
    <w:p w14:paraId="3FC324D3" w14:textId="77777777" w:rsidR="00C24781" w:rsidRPr="008445C9" w:rsidRDefault="00C24781" w:rsidP="00C24781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>I.</w:t>
      </w:r>
    </w:p>
    <w:p w14:paraId="3C688E71" w14:textId="77777777" w:rsidR="00C24781" w:rsidRDefault="00C24781" w:rsidP="00C2478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 O</w:t>
      </w:r>
      <w:r w:rsidRPr="008445C9">
        <w:rPr>
          <w:rFonts w:ascii="Arial" w:hAnsi="Arial" w:cs="Arial"/>
        </w:rPr>
        <w:t>snovn</w:t>
      </w:r>
      <w:r>
        <w:rPr>
          <w:rFonts w:ascii="Arial" w:hAnsi="Arial" w:cs="Arial"/>
        </w:rPr>
        <w:t>e škole</w:t>
      </w:r>
      <w:r w:rsidRPr="008445C9">
        <w:rPr>
          <w:rFonts w:ascii="Arial" w:hAnsi="Arial" w:cs="Arial"/>
        </w:rPr>
        <w:t xml:space="preserve"> dr. Mate Demarina Medulin</w:t>
      </w:r>
      <w:r>
        <w:rPr>
          <w:rFonts w:ascii="Arial" w:hAnsi="Arial" w:cs="Arial"/>
        </w:rPr>
        <w:t xml:space="preserve">, a sukladno utvrđenoj jedinoj prijavi na javni natječaj za radno mjesto </w:t>
      </w:r>
      <w:r w:rsidR="007E21DC">
        <w:rPr>
          <w:rFonts w:ascii="Arial" w:hAnsi="Arial" w:cs="Arial"/>
        </w:rPr>
        <w:t>kuhar</w:t>
      </w:r>
      <w:r>
        <w:rPr>
          <w:rFonts w:ascii="Arial" w:hAnsi="Arial" w:cs="Arial"/>
        </w:rPr>
        <w:t xml:space="preserve">/ice na neodređeno puno radno vrijeme, donosi odluku kako se neće provesti procjena odnosno vrednovanje kandidatkinje </w:t>
      </w:r>
      <w:r w:rsidR="007E21DC">
        <w:rPr>
          <w:rFonts w:ascii="Arial" w:hAnsi="Arial" w:cs="Arial"/>
        </w:rPr>
        <w:t xml:space="preserve">Ane Dijaneš obzirom da je jedina prijavljena kandidatkinja na natječaj, </w:t>
      </w:r>
      <w:r>
        <w:rPr>
          <w:rFonts w:ascii="Arial" w:hAnsi="Arial" w:cs="Arial"/>
        </w:rPr>
        <w:t xml:space="preserve">već će se provesti intervju s kandidatkinjom dana </w:t>
      </w:r>
      <w:r w:rsidR="007E21DC">
        <w:rPr>
          <w:rFonts w:ascii="Arial" w:hAnsi="Arial" w:cs="Arial"/>
        </w:rPr>
        <w:t>6. rujna 2024. godine u 13:00 sati</w:t>
      </w:r>
      <w:r>
        <w:rPr>
          <w:rFonts w:ascii="Arial" w:hAnsi="Arial" w:cs="Arial"/>
        </w:rPr>
        <w:t xml:space="preserve"> a sve sukladno čl. 12. st.4. Pravilnika 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>o postupku zapošljavanja te procjeni i vrednovanju kandidata za zapošljavanje Osnovne škole Dr. Mate Demarina Medulin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.  </w:t>
      </w:r>
    </w:p>
    <w:p w14:paraId="122D4C16" w14:textId="77777777" w:rsidR="00C24781" w:rsidRDefault="00C24781" w:rsidP="00C24781">
      <w:pPr>
        <w:spacing w:line="240" w:lineRule="auto"/>
        <w:jc w:val="both"/>
        <w:rPr>
          <w:rFonts w:ascii="Arial" w:hAnsi="Arial" w:cs="Arial"/>
        </w:rPr>
      </w:pPr>
    </w:p>
    <w:p w14:paraId="6ECCA2F5" w14:textId="77777777" w:rsidR="00C24781" w:rsidRDefault="00C24781" w:rsidP="00C24781">
      <w:pPr>
        <w:spacing w:line="240" w:lineRule="auto"/>
        <w:jc w:val="both"/>
        <w:rPr>
          <w:rFonts w:ascii="Arial" w:hAnsi="Arial" w:cs="Arial"/>
        </w:rPr>
      </w:pPr>
    </w:p>
    <w:p w14:paraId="3B948F55" w14:textId="77777777" w:rsidR="00C24781" w:rsidRPr="008445C9" w:rsidRDefault="00C24781" w:rsidP="00C24781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>II.</w:t>
      </w:r>
    </w:p>
    <w:p w14:paraId="4D4B934F" w14:textId="77777777" w:rsidR="00C24781" w:rsidRPr="008445C9" w:rsidRDefault="00C24781" w:rsidP="00C24781">
      <w:pPr>
        <w:spacing w:line="240" w:lineRule="auto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 Ova Odluka stupa na snagu danom donošenja.</w:t>
      </w:r>
    </w:p>
    <w:p w14:paraId="675F18F6" w14:textId="77777777" w:rsidR="00C24781" w:rsidRPr="008445C9" w:rsidRDefault="00C24781" w:rsidP="00C24781">
      <w:pPr>
        <w:spacing w:line="240" w:lineRule="auto"/>
        <w:rPr>
          <w:rFonts w:ascii="Arial" w:hAnsi="Arial" w:cs="Arial"/>
        </w:rPr>
      </w:pPr>
    </w:p>
    <w:p w14:paraId="464D7859" w14:textId="77777777" w:rsidR="00C24781" w:rsidRPr="008445C9" w:rsidRDefault="00C24781" w:rsidP="00C24781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Ravnatelj-savjetnik</w:t>
      </w:r>
      <w:r w:rsidRPr="008445C9">
        <w:rPr>
          <w:rFonts w:ascii="Arial" w:hAnsi="Arial" w:cs="Arial"/>
        </w:rPr>
        <w:t>:</w:t>
      </w:r>
    </w:p>
    <w:p w14:paraId="250EC626" w14:textId="77777777" w:rsidR="00C24781" w:rsidRDefault="00C24781" w:rsidP="00C24781">
      <w:pPr>
        <w:spacing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Jakov Batinović, mag.mus.</w:t>
      </w:r>
    </w:p>
    <w:p w14:paraId="42D47526" w14:textId="77777777" w:rsidR="00C24781" w:rsidRDefault="00C24781" w:rsidP="00C24781">
      <w:pPr>
        <w:spacing w:line="240" w:lineRule="auto"/>
        <w:jc w:val="right"/>
        <w:rPr>
          <w:rFonts w:ascii="Arial" w:hAnsi="Arial" w:cs="Arial"/>
        </w:rPr>
      </w:pPr>
    </w:p>
    <w:p w14:paraId="6B9F085F" w14:textId="77777777" w:rsidR="00C24781" w:rsidRDefault="00C24781" w:rsidP="00C24781">
      <w:pPr>
        <w:spacing w:after="200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br w:type="page"/>
      </w:r>
    </w:p>
    <w:p w14:paraId="4F110EFC" w14:textId="77777777" w:rsidR="00C24781" w:rsidRPr="007E21DC" w:rsidRDefault="00C24781" w:rsidP="00C24781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lastRenderedPageBreak/>
        <w:t>REPUBLIKA HRVATSKA</w:t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  <w:t xml:space="preserve">                   Prilog 1</w:t>
      </w:r>
    </w:p>
    <w:p w14:paraId="5C78B7BB" w14:textId="77777777" w:rsidR="00C24781" w:rsidRPr="007E21DC" w:rsidRDefault="00C24781" w:rsidP="00C24781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ISTARSKA ŽUPANIJA</w:t>
      </w:r>
    </w:p>
    <w:p w14:paraId="1E2D6723" w14:textId="77777777" w:rsidR="00C24781" w:rsidRPr="007E21DC" w:rsidRDefault="00C24781" w:rsidP="00C24781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OSNOVNA ŠKOLA DR. MATE DEMARINA</w:t>
      </w:r>
    </w:p>
    <w:p w14:paraId="4EDA7A43" w14:textId="77777777" w:rsidR="00C24781" w:rsidRPr="007E21DC" w:rsidRDefault="00C24781" w:rsidP="00C24781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Munida 3, 52203 Medulin</w:t>
      </w:r>
    </w:p>
    <w:p w14:paraId="2E91404C" w14:textId="77777777" w:rsidR="007E21DC" w:rsidRPr="007E21DC" w:rsidRDefault="007E21DC" w:rsidP="007E21DC">
      <w:pPr>
        <w:spacing w:line="240" w:lineRule="auto"/>
        <w:rPr>
          <w:rFonts w:ascii="Arial" w:hAnsi="Arial" w:cs="Arial"/>
          <w:lang w:val="pl-PL"/>
        </w:rPr>
      </w:pPr>
      <w:r w:rsidRPr="007E21DC">
        <w:rPr>
          <w:rFonts w:ascii="Arial" w:hAnsi="Arial" w:cs="Arial"/>
          <w:lang w:val="pl-PL"/>
        </w:rPr>
        <w:t>KLASA:</w:t>
      </w:r>
      <w:r w:rsidRPr="007E21DC">
        <w:t xml:space="preserve"> </w:t>
      </w:r>
      <w:r w:rsidRPr="007E21DC">
        <w:rPr>
          <w:rFonts w:ascii="Arial" w:hAnsi="Arial" w:cs="Arial"/>
          <w:lang w:val="pl-PL"/>
        </w:rPr>
        <w:t>112-02/24-01/19</w:t>
      </w:r>
    </w:p>
    <w:p w14:paraId="155C62ED" w14:textId="77777777" w:rsidR="007E21DC" w:rsidRDefault="007E21DC" w:rsidP="00C24781">
      <w:pPr>
        <w:spacing w:line="240" w:lineRule="auto"/>
        <w:rPr>
          <w:rFonts w:ascii="Arial" w:hAnsi="Arial" w:cs="Arial"/>
          <w:lang w:val="pl-PL"/>
        </w:rPr>
      </w:pPr>
      <w:r w:rsidRPr="007E21DC">
        <w:rPr>
          <w:rFonts w:ascii="Arial" w:hAnsi="Arial" w:cs="Arial"/>
          <w:lang w:val="pl-PL"/>
        </w:rPr>
        <w:t>URBROJ:</w:t>
      </w:r>
      <w:r w:rsidRPr="007E21DC">
        <w:t xml:space="preserve"> </w:t>
      </w:r>
      <w:r w:rsidRPr="007E21DC">
        <w:rPr>
          <w:rFonts w:ascii="Arial" w:hAnsi="Arial" w:cs="Arial"/>
          <w:lang w:val="pl-PL"/>
        </w:rPr>
        <w:t>2168-2-</w:t>
      </w:r>
      <w:r>
        <w:rPr>
          <w:rFonts w:ascii="Arial" w:hAnsi="Arial" w:cs="Arial"/>
          <w:lang w:val="pl-PL"/>
        </w:rPr>
        <w:t>24-5</w:t>
      </w:r>
    </w:p>
    <w:p w14:paraId="144BE43C" w14:textId="77777777" w:rsidR="00C24781" w:rsidRPr="00CC4EFD" w:rsidRDefault="00C24781" w:rsidP="00C24781">
      <w:pPr>
        <w:spacing w:line="240" w:lineRule="auto"/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Medulinu, </w:t>
      </w:r>
      <w:r w:rsidR="007E21DC">
        <w:rPr>
          <w:rFonts w:ascii="Arial" w:hAnsi="Arial" w:cs="Arial"/>
          <w:lang w:val="pl-PL"/>
        </w:rPr>
        <w:t>29. kolovoza 2024</w:t>
      </w:r>
      <w:r w:rsidRPr="00CC4EFD">
        <w:rPr>
          <w:rFonts w:ascii="Arial" w:hAnsi="Arial" w:cs="Arial"/>
          <w:lang w:val="pl-PL"/>
        </w:rPr>
        <w:t>. godine</w:t>
      </w:r>
    </w:p>
    <w:p w14:paraId="3E7F85DF" w14:textId="77777777" w:rsidR="00C24781" w:rsidRDefault="00C24781" w:rsidP="00C24781">
      <w:pPr>
        <w:spacing w:line="240" w:lineRule="auto"/>
        <w:jc w:val="center"/>
        <w:rPr>
          <w:rFonts w:ascii="Arial" w:hAnsi="Arial" w:cs="Arial"/>
          <w:b/>
        </w:rPr>
      </w:pPr>
    </w:p>
    <w:p w14:paraId="3D3F9F11" w14:textId="77777777" w:rsidR="00C24781" w:rsidRDefault="00C24781" w:rsidP="00C24781">
      <w:pPr>
        <w:spacing w:line="240" w:lineRule="auto"/>
        <w:jc w:val="center"/>
        <w:rPr>
          <w:rFonts w:ascii="Arial" w:hAnsi="Arial" w:cs="Arial"/>
          <w:b/>
        </w:rPr>
      </w:pPr>
    </w:p>
    <w:p w14:paraId="4CC62DF6" w14:textId="77777777" w:rsidR="00C24781" w:rsidRPr="00F42E29" w:rsidRDefault="00C24781" w:rsidP="00C24781">
      <w:pPr>
        <w:spacing w:line="240" w:lineRule="auto"/>
        <w:jc w:val="center"/>
        <w:rPr>
          <w:rFonts w:ascii="Arial" w:hAnsi="Arial" w:cs="Arial"/>
          <w:b/>
        </w:rPr>
      </w:pPr>
      <w:r w:rsidRPr="00F42E29">
        <w:rPr>
          <w:rFonts w:ascii="Arial" w:hAnsi="Arial" w:cs="Arial"/>
          <w:b/>
        </w:rPr>
        <w:t xml:space="preserve">POZIV NA </w:t>
      </w:r>
      <w:r w:rsidRPr="0089163D">
        <w:rPr>
          <w:rFonts w:ascii="Arial" w:hAnsi="Arial" w:cs="Arial"/>
          <w:b/>
          <w:caps/>
        </w:rPr>
        <w:t xml:space="preserve">RAZGOVOR (intervju) U POSTUPKU JAVNOG NATJEČAJA  ZA RADNO MJESTO </w:t>
      </w:r>
      <w:r w:rsidR="007E21DC">
        <w:rPr>
          <w:rFonts w:ascii="Arial" w:hAnsi="Arial" w:cs="Arial"/>
          <w:b/>
          <w:caps/>
        </w:rPr>
        <w:t>kuhar</w:t>
      </w:r>
      <w:r>
        <w:rPr>
          <w:rFonts w:ascii="Arial" w:hAnsi="Arial" w:cs="Arial"/>
          <w:b/>
          <w:caps/>
        </w:rPr>
        <w:t>/ice</w:t>
      </w:r>
      <w:r w:rsidRPr="0089163D">
        <w:rPr>
          <w:rFonts w:ascii="Arial" w:hAnsi="Arial" w:cs="Arial"/>
          <w:b/>
          <w:caps/>
        </w:rPr>
        <w:t xml:space="preserve"> – 1 izvršitelj na </w:t>
      </w:r>
      <w:r>
        <w:rPr>
          <w:rFonts w:ascii="Arial" w:hAnsi="Arial" w:cs="Arial"/>
          <w:b/>
          <w:caps/>
        </w:rPr>
        <w:t>NE</w:t>
      </w:r>
      <w:r w:rsidRPr="0089163D">
        <w:rPr>
          <w:rFonts w:ascii="Arial" w:hAnsi="Arial" w:cs="Arial"/>
          <w:b/>
          <w:caps/>
        </w:rPr>
        <w:t>određeno puno radno vrijeme</w:t>
      </w:r>
    </w:p>
    <w:p w14:paraId="69DE0796" w14:textId="77777777" w:rsidR="00C24781" w:rsidRDefault="00C24781" w:rsidP="00C247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E7B28">
        <w:rPr>
          <w:rFonts w:ascii="Arial" w:eastAsia="Times New Roman" w:hAnsi="Arial" w:cs="Arial"/>
          <w:bCs/>
          <w:color w:val="000000"/>
          <w:lang w:eastAsia="hr-HR"/>
        </w:rPr>
        <w:t>Sukladno čl.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 xml:space="preserve">12. Pravilnika o postupku zapošljavanja te procjeni i vrednovanju kandidata za zapošljavanje Osnovne škole Dr. Mate Demarina Medulin, nakon što je Povjerenstvo utvrdilo pravodobnost i potpunost prijava kao i ispunjavanje uvjeta natječaja za radno mjesto </w:t>
      </w:r>
      <w:r w:rsidR="007E21DC">
        <w:rPr>
          <w:rFonts w:ascii="Arial" w:hAnsi="Arial" w:cs="Arial"/>
        </w:rPr>
        <w:t>kuhar</w:t>
      </w:r>
      <w:r>
        <w:rPr>
          <w:rFonts w:ascii="Arial" w:hAnsi="Arial" w:cs="Arial"/>
        </w:rPr>
        <w:t>/ice na neodređeno puno radno vrijeme</w:t>
      </w:r>
      <w:r>
        <w:rPr>
          <w:rFonts w:ascii="Arial" w:eastAsia="Times New Roman" w:hAnsi="Arial" w:cs="Arial"/>
          <w:bCs/>
          <w:color w:val="000000"/>
          <w:lang w:eastAsia="hr-HR"/>
        </w:rPr>
        <w:t>, Ravnatelj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 xml:space="preserve"> poziva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 kandidatkinju </w:t>
      </w:r>
      <w:r w:rsidR="007E21DC">
        <w:rPr>
          <w:rFonts w:ascii="Arial" w:eastAsia="Times New Roman" w:hAnsi="Arial" w:cs="Arial"/>
          <w:bCs/>
          <w:color w:val="000000"/>
          <w:lang w:eastAsia="hr-HR"/>
        </w:rPr>
        <w:t>Anu Dijaneš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 na </w:t>
      </w:r>
      <w:r>
        <w:rPr>
          <w:rFonts w:ascii="Arial" w:hAnsi="Arial" w:cs="Arial"/>
        </w:rPr>
        <w:t xml:space="preserve">razgovor (intervju) dana </w:t>
      </w:r>
      <w:r w:rsidR="007E21DC">
        <w:rPr>
          <w:rFonts w:ascii="Arial" w:hAnsi="Arial" w:cs="Arial"/>
        </w:rPr>
        <w:t>6. rujna 2024</w:t>
      </w:r>
      <w:r>
        <w:rPr>
          <w:rFonts w:ascii="Arial" w:hAnsi="Arial" w:cs="Arial"/>
        </w:rPr>
        <w:t xml:space="preserve">. godine u </w:t>
      </w:r>
      <w:r w:rsidR="007E21DC">
        <w:rPr>
          <w:rFonts w:ascii="Arial" w:hAnsi="Arial" w:cs="Arial"/>
        </w:rPr>
        <w:t>13:00</w:t>
      </w:r>
      <w:r>
        <w:rPr>
          <w:rFonts w:ascii="Arial" w:hAnsi="Arial" w:cs="Arial"/>
        </w:rPr>
        <w:t xml:space="preserve"> sati.</w:t>
      </w:r>
      <w:bookmarkStart w:id="0" w:name="_Hlk87815804"/>
    </w:p>
    <w:p w14:paraId="05D601CD" w14:textId="77777777" w:rsidR="00C24781" w:rsidRPr="000030EF" w:rsidRDefault="00C24781" w:rsidP="00C247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0030EF">
        <w:rPr>
          <w:rFonts w:ascii="Arial" w:hAnsi="Arial" w:cs="Arial"/>
        </w:rPr>
        <w:t xml:space="preserve">Ako </w:t>
      </w:r>
      <w:r>
        <w:rPr>
          <w:rFonts w:ascii="Arial" w:hAnsi="Arial" w:cs="Arial"/>
        </w:rPr>
        <w:t xml:space="preserve">pozvana </w:t>
      </w:r>
      <w:r w:rsidRPr="000030EF">
        <w:rPr>
          <w:rFonts w:ascii="Arial" w:hAnsi="Arial" w:cs="Arial"/>
        </w:rPr>
        <w:t>ne pristupi</w:t>
      </w:r>
      <w:r>
        <w:rPr>
          <w:rFonts w:ascii="Arial" w:hAnsi="Arial" w:cs="Arial"/>
        </w:rPr>
        <w:t xml:space="preserve"> razgovoru (intervjuu)</w:t>
      </w:r>
      <w:r w:rsidRPr="000030EF">
        <w:rPr>
          <w:rFonts w:ascii="Arial" w:hAnsi="Arial" w:cs="Arial"/>
        </w:rPr>
        <w:t xml:space="preserve"> smatrat će se da je povuk</w:t>
      </w:r>
      <w:r>
        <w:rPr>
          <w:rFonts w:ascii="Arial" w:hAnsi="Arial" w:cs="Arial"/>
        </w:rPr>
        <w:t>la prijavu na natječaj</w:t>
      </w:r>
      <w:r w:rsidRPr="000030EF">
        <w:rPr>
          <w:rFonts w:ascii="Arial" w:hAnsi="Arial" w:cs="Arial"/>
        </w:rPr>
        <w:t>.</w:t>
      </w:r>
    </w:p>
    <w:p w14:paraId="7E0FD60F" w14:textId="77777777" w:rsidR="00C24781" w:rsidRDefault="00C24781" w:rsidP="00C24781">
      <w:pPr>
        <w:spacing w:line="240" w:lineRule="auto"/>
        <w:jc w:val="both"/>
        <w:rPr>
          <w:rFonts w:ascii="Arial" w:hAnsi="Arial" w:cs="Arial"/>
        </w:rPr>
      </w:pPr>
    </w:p>
    <w:bookmarkEnd w:id="0"/>
    <w:p w14:paraId="4093ED51" w14:textId="77777777" w:rsidR="00C24781" w:rsidRPr="008445C9" w:rsidRDefault="00C24781" w:rsidP="00C24781">
      <w:pPr>
        <w:spacing w:line="240" w:lineRule="auto"/>
        <w:rPr>
          <w:rFonts w:ascii="Arial" w:hAnsi="Arial" w:cs="Arial"/>
        </w:rPr>
      </w:pPr>
    </w:p>
    <w:p w14:paraId="06041D9D" w14:textId="77777777" w:rsidR="00C24781" w:rsidRPr="008445C9" w:rsidRDefault="00C24781" w:rsidP="00C24781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Ravnatelj-savjetnik</w:t>
      </w:r>
      <w:r w:rsidRPr="008445C9">
        <w:rPr>
          <w:rFonts w:ascii="Arial" w:hAnsi="Arial" w:cs="Arial"/>
        </w:rPr>
        <w:t>:</w:t>
      </w:r>
    </w:p>
    <w:p w14:paraId="66F0B3B3" w14:textId="77777777" w:rsidR="00C24781" w:rsidRDefault="00C24781" w:rsidP="00C24781">
      <w:pPr>
        <w:spacing w:line="240" w:lineRule="auto"/>
        <w:ind w:left="4956" w:firstLine="708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>
        <w:rPr>
          <w:rFonts w:ascii="Arial" w:hAnsi="Arial" w:cs="Arial"/>
        </w:rPr>
        <w:t>Jakov Batinović, mag.mus.</w:t>
      </w:r>
    </w:p>
    <w:p w14:paraId="3B2AC58D" w14:textId="77777777" w:rsidR="00C24781" w:rsidRDefault="00C24781" w:rsidP="00C24781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14:paraId="72E97ECC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81"/>
    <w:rsid w:val="001B1872"/>
    <w:rsid w:val="004E62C2"/>
    <w:rsid w:val="007E21DC"/>
    <w:rsid w:val="008D79F2"/>
    <w:rsid w:val="00C24781"/>
    <w:rsid w:val="00C92D4B"/>
    <w:rsid w:val="00DA5272"/>
    <w:rsid w:val="00E85F78"/>
    <w:rsid w:val="00F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E3E5"/>
  <w15:docId w15:val="{E854585C-685B-43CA-AD00-ED5AB01D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DC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Nataša Zenzerović</cp:lastModifiedBy>
  <cp:revision>2</cp:revision>
  <cp:lastPrinted>2024-08-30T10:59:00Z</cp:lastPrinted>
  <dcterms:created xsi:type="dcterms:W3CDTF">2024-09-23T07:33:00Z</dcterms:created>
  <dcterms:modified xsi:type="dcterms:W3CDTF">2024-09-23T07:33:00Z</dcterms:modified>
</cp:coreProperties>
</file>