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4B" w:rsidRPr="00B053D5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                                                            </w:t>
      </w:r>
    </w:p>
    <w:p w:rsidR="009A114B" w:rsidRPr="00B053D5" w:rsidRDefault="00A97E7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ISTARSKA ŽUPANIJA</w:t>
      </w:r>
    </w:p>
    <w:p w:rsidR="009A114B" w:rsidRPr="00B053D5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A97E7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DR. MATE DEMARINA</w:t>
      </w:r>
    </w:p>
    <w:p w:rsidR="00A97E86" w:rsidRPr="00B053D5" w:rsidRDefault="00A97E86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Pr="00B053D5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003-06/18-01/14</w:t>
      </w:r>
    </w:p>
    <w:p w:rsidR="009A114B" w:rsidRPr="00B053D5" w:rsidRDefault="009A114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2168-02-01-18-2</w:t>
      </w:r>
    </w:p>
    <w:p w:rsidR="00A97E7B" w:rsidRPr="00B053D5" w:rsidRDefault="00A97E7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Pr="00B053D5" w:rsidRDefault="00A97E7B" w:rsidP="009A114B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Medulin</w:t>
      </w:r>
      <w:r w:rsidR="00B35AB3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rujna 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="00B35AB3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9A114B" w:rsidRPr="00B053D5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Pr="00B053D5" w:rsidRDefault="00A97E7B" w:rsidP="00B053D5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Na t</w:t>
      </w:r>
      <w:r w:rsidR="00E250AF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emelj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E250AF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</w:t>
      </w:r>
      <w:r w:rsid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118. Zakona o odgoju i obrazovanju u osnovnoj i srednjoj školi (NN br.: 87/08, 86/09, 92/10, 105/10, 90/11, 16/12, 86/12, 94/13,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152/14,</w:t>
      </w:r>
      <w:r w:rsid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7/17, 68/18) i čl. 55</w:t>
      </w:r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Statuta Osnovne škole 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Mate </w:t>
      </w:r>
      <w:proofErr w:type="spellStart"/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Demarina</w:t>
      </w:r>
      <w:proofErr w:type="spellEnd"/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Osnovne škole 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dr. Mate </w:t>
      </w:r>
      <w:proofErr w:type="spellStart"/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Demarina</w:t>
      </w:r>
      <w:proofErr w:type="spellEnd"/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svojoj 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sjednici, održanoj dana 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</w:t>
      </w:r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pod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A114B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dnevnog reda, donio je </w:t>
      </w:r>
    </w:p>
    <w:p w:rsidR="009A114B" w:rsidRPr="00B053D5" w:rsidRDefault="009A114B" w:rsidP="009A114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</w:p>
    <w:p w:rsidR="009A114B" w:rsidRPr="00B053D5" w:rsidRDefault="009A114B" w:rsidP="009A114B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</w:p>
    <w:p w:rsidR="009A114B" w:rsidRPr="00B053D5" w:rsidRDefault="009A114B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9A114B" w:rsidRPr="00B053D5" w:rsidRDefault="00B053D5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="00D4498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obustavi postupka  imenovanja ravnatelja/ice</w:t>
      </w:r>
      <w:r w:rsidR="009A114B"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  <w:t xml:space="preserve">Osnovne škole </w:t>
      </w:r>
      <w:r w:rsidR="00A97E7B"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Mate </w:t>
      </w:r>
      <w:proofErr w:type="spellStart"/>
      <w:r w:rsidR="00A97E7B"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Demarina</w:t>
      </w:r>
      <w:proofErr w:type="spellEnd"/>
    </w:p>
    <w:p w:rsidR="009A114B" w:rsidRPr="00B053D5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Pr="00B053D5" w:rsidRDefault="009A114B" w:rsidP="009A1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Default="00B053D5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9A114B"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053D5" w:rsidRPr="00B053D5" w:rsidRDefault="00A23FFC" w:rsidP="00A2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Zbog izostavljanja web linka poveznice na Ministarstvo branitelja u tekstu natječaja te ne objave natječaja u Narodnim novinama, </w:t>
      </w:r>
      <w:r w:rsidR="00D44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obustavljaju se </w:t>
      </w:r>
      <w:r w:rsidR="004B7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</w:t>
      </w:r>
      <w:r w:rsidR="00D4498F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daljnje radnje</w:t>
      </w:r>
      <w:r w:rsidR="004B7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postupku imenovanja ravnatelja/ice</w:t>
      </w:r>
      <w:r w:rsidR="00D449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7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poduzete sukladno Natječaju za izbor i imenovanje ravnatelja/ice škole </w:t>
      </w:r>
      <w:r w:rsidR="00D4498F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objavljenom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mrežnim stranicama škole,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Jutarnjem listu i Glasu Istre dana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10. kolovoza 2018. godine 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003-06/18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2168-02-01-18-4</w:t>
      </w:r>
      <w:r w:rsidR="00B053D5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), a koji je glasio kako slijedi:</w:t>
      </w:r>
    </w:p>
    <w:p w:rsidR="009A114B" w:rsidRDefault="009A114B" w:rsidP="009A114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40. Zakona o ustanovama ( Narodne novine NN 76/93, 29/97, 47/99, 35/08), članka 127. stavak 1. Zakona o odgoju i obrazovanj</w:t>
      </w:r>
      <w:r w:rsidR="009E7BA8">
        <w:rPr>
          <w:rFonts w:ascii="Times New Roman" w:eastAsia="Times New Roman" w:hAnsi="Times New Roman" w:cs="Times New Roman"/>
          <w:sz w:val="24"/>
          <w:szCs w:val="24"/>
          <w:lang w:eastAsia="hr-HR"/>
        </w:rPr>
        <w:t>u u osnovnoj i srednjoj školi (NN</w:t>
      </w: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87/08., 86/09., 92/10., 105/10., 90/11., 5/12., 16/12., 86/12., 126/12., 94/13., 152/14., 7/17i 68/18.) i članka 84. Statuta Osnovne škole dr. Mate </w:t>
      </w:r>
      <w:proofErr w:type="spellStart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Demarina</w:t>
      </w:r>
      <w:proofErr w:type="spellEnd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Školski odbor Osnovne škole dr. Mate </w:t>
      </w:r>
      <w:proofErr w:type="spellStart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Demarina</w:t>
      </w:r>
      <w:proofErr w:type="spellEnd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A23FFC" w:rsidRPr="00A23FFC" w:rsidRDefault="00A23FFC" w:rsidP="00A2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za izbor i imenovanje ravnatelja/ice škole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Za ravnatelja/</w:t>
      </w:r>
      <w:proofErr w:type="spellStart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može biti imenovana osoba koja ispunjava uvjete utvrđene člankom 126.  Zakona o odgoju i obrazovanju u o</w:t>
      </w:r>
      <w:r w:rsidR="009E7BA8">
        <w:rPr>
          <w:rFonts w:ascii="Times New Roman" w:eastAsia="Times New Roman" w:hAnsi="Times New Roman" w:cs="Times New Roman"/>
          <w:sz w:val="24"/>
          <w:szCs w:val="24"/>
          <w:lang w:eastAsia="hr-HR"/>
        </w:rPr>
        <w:t>snovnoj i srednjoj školi  (NN</w:t>
      </w: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87/08., 86/09., 92/10., 105/10., 90/11., 5/12., 16/12., 86/12., 126/12., 94/13.,152/14.,7/17. i 68/18.)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Ravnatelj/</w:t>
      </w:r>
      <w:proofErr w:type="spellStart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se imenuje na 5 godina.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natječaj, koja mora biti vlastoručno potpisana, potrebno je obvezno priložiti u izvorniku ili ovjerenoj preslici:</w:t>
      </w:r>
    </w:p>
    <w:p w:rsidR="00A23FFC" w:rsidRPr="00A23FFC" w:rsidRDefault="00A23FFC" w:rsidP="00A23FF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životopis,</w:t>
      </w:r>
    </w:p>
    <w:p w:rsidR="00A23FFC" w:rsidRPr="00A23FFC" w:rsidRDefault="00A23FFC" w:rsidP="00A23FF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državljanstvu,</w:t>
      </w:r>
    </w:p>
    <w:p w:rsidR="00A23FFC" w:rsidRPr="00A23FFC" w:rsidRDefault="00A23FFC" w:rsidP="00A23FF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diplomu o stečenoj stručnoj spremi,</w:t>
      </w:r>
    </w:p>
    <w:p w:rsidR="00A23FFC" w:rsidRPr="00A23FFC" w:rsidRDefault="00A23FFC" w:rsidP="00A23FF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radnom iskustvu na odgojno-obrazovnim poslovima u školskim    ustanovama  sukladno zakonskim odredbama (potvrda školske ustanove),</w:t>
      </w:r>
    </w:p>
    <w:p w:rsidR="00A23FFC" w:rsidRDefault="00A23FFC" w:rsidP="00A23FF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rada u mandatnom razdoblju,</w:t>
      </w:r>
    </w:p>
    <w:p w:rsidR="005D695E" w:rsidRDefault="005D695E" w:rsidP="005D695E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695E" w:rsidRPr="00A23FFC" w:rsidRDefault="005D695E" w:rsidP="005D695E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5D695E" w:rsidRDefault="00A23FFC" w:rsidP="005D695E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95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dokaz o položenom stručnom ispitu odnosno dokaz da je osoba oslobođena obveze polaganja stručnog ispita,</w:t>
      </w:r>
    </w:p>
    <w:p w:rsidR="00A23FFC" w:rsidRPr="005D695E" w:rsidRDefault="00A23FFC" w:rsidP="005D695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se protiv kandidata ne vodi kazneni postupak za neko od kaznenih djela iz članka 106. Zakona o odgoju i obrazovanju u osnovnoj i srednjoj školi ne starije od 60 dana, </w:t>
      </w:r>
    </w:p>
    <w:p w:rsidR="00A23FFC" w:rsidRPr="005D695E" w:rsidRDefault="00A23FFC" w:rsidP="005D695E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695E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mogu biti ravnatelji temeljem članka 126. stavak 3. Zakona o odgoju i obrazovanj</w:t>
      </w:r>
      <w:r w:rsidR="009E7BA8">
        <w:rPr>
          <w:rFonts w:ascii="Times New Roman" w:eastAsia="Times New Roman" w:hAnsi="Times New Roman" w:cs="Times New Roman"/>
          <w:sz w:val="24"/>
          <w:szCs w:val="24"/>
          <w:lang w:eastAsia="hr-HR"/>
        </w:rPr>
        <w:t>u u osnovnoj i srednjoj školi (NN</w:t>
      </w:r>
      <w:r w:rsidRPr="005D6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broj: 87/08., 86/09., 92/10., 105/10., 90/11., 5/12., 16/12., 86</w:t>
      </w:r>
      <w:r w:rsidR="009E7B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/12., 126/12., 94/13.,152/14., </w:t>
      </w:r>
      <w:r w:rsidRPr="005D695E">
        <w:rPr>
          <w:rFonts w:ascii="Times New Roman" w:eastAsia="Times New Roman" w:hAnsi="Times New Roman" w:cs="Times New Roman"/>
          <w:sz w:val="24"/>
          <w:szCs w:val="24"/>
          <w:lang w:eastAsia="hr-HR"/>
        </w:rPr>
        <w:t>7/17</w:t>
      </w:r>
      <w:r w:rsidR="009E7BA8">
        <w:rPr>
          <w:rFonts w:ascii="Times New Roman" w:eastAsia="Times New Roman" w:hAnsi="Times New Roman" w:cs="Times New Roman"/>
          <w:sz w:val="24"/>
          <w:szCs w:val="24"/>
          <w:lang w:eastAsia="hr-HR"/>
        </w:rPr>
        <w:t>, 68/18</w:t>
      </w:r>
      <w:bookmarkStart w:id="0" w:name="_GoBack"/>
      <w:bookmarkEnd w:id="0"/>
      <w:r w:rsidRPr="005D6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.) obvezni su dostaviti i dokaz iz kojega je vidljivo da u trenutku prijave na natječaj obavljaju poslove ravnatelja u najmanje drugom uzastopnom mandatu u školskoj ustanovi. 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15 dana od dana objave natječaja.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dostaviti u zatvorenoj omotnici, preporučenom poštom, na adresu: Osnovna škola dr. Mate </w:t>
      </w:r>
      <w:proofErr w:type="spellStart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Demarina</w:t>
      </w:r>
      <w:proofErr w:type="spellEnd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Munida</w:t>
      </w:r>
      <w:proofErr w:type="spellEnd"/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3, 52203 Medulin s naznakom "Prijava na natječaj za ravnatelja – ne otvarati".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Nepravovremene i nepotpune prijave neće se razmatrati.</w:t>
      </w:r>
    </w:p>
    <w:p w:rsidR="00A23FFC" w:rsidRPr="00A23FFC" w:rsidRDefault="00A23FFC" w:rsidP="00A23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3FFC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45 dana od isteka roka za podnošenje prijava.</w:t>
      </w:r>
    </w:p>
    <w:p w:rsidR="00A23FFC" w:rsidRPr="00B053D5" w:rsidRDefault="00A23FFC" w:rsidP="009A114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</w:p>
    <w:p w:rsidR="009A114B" w:rsidRPr="00B053D5" w:rsidRDefault="009A114B" w:rsidP="009A114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</w:p>
    <w:p w:rsidR="009A114B" w:rsidRDefault="00A23FFC" w:rsidP="009A1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9A114B" w:rsidRPr="00B053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23FFC" w:rsidRPr="00C7171D" w:rsidRDefault="00A23FFC" w:rsidP="00C71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4B76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obustavi postupka imenovanja ravnatelja/ice </w:t>
      </w:r>
      <w:r w:rsidRP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C7171D" w:rsidRP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>točke I</w:t>
      </w:r>
      <w:r w:rsidRP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 bit će obaviješteni svi kandidati koji su se</w:t>
      </w:r>
      <w:r w:rsid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prijavili na natječaj</w:t>
      </w:r>
      <w:r w:rsidR="004B7630">
        <w:rPr>
          <w:rFonts w:ascii="Times New Roman" w:eastAsia="Times New Roman" w:hAnsi="Times New Roman" w:cs="Times New Roman"/>
          <w:sz w:val="24"/>
          <w:szCs w:val="24"/>
          <w:lang w:eastAsia="hr-HR"/>
        </w:rPr>
        <w:t>, Učiteljsko vijeće, Skup radnika i Vijeće roditelja.</w:t>
      </w:r>
    </w:p>
    <w:p w:rsidR="009A114B" w:rsidRPr="00B053D5" w:rsidRDefault="009A114B" w:rsidP="009A114B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</w:p>
    <w:p w:rsidR="00350D5D" w:rsidRPr="00350D5D" w:rsidRDefault="004C485E" w:rsidP="00350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350D5D" w:rsidRPr="00350D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A114B" w:rsidRPr="00B053D5" w:rsidRDefault="009A114B" w:rsidP="009A114B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</w:t>
      </w:r>
      <w:r w:rsidR="00C717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danom donošenja.</w:t>
      </w:r>
    </w:p>
    <w:p w:rsidR="009A114B" w:rsidRPr="00B053D5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:rsidR="009A114B" w:rsidRPr="00B053D5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r w:rsidR="00A97E86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Predsjednica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</w:t>
      </w:r>
    </w:p>
    <w:p w:rsidR="00350D5D" w:rsidRPr="00B053D5" w:rsidRDefault="00350D5D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Vesna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Privrat</w:t>
      </w:r>
      <w:proofErr w:type="spellEnd"/>
    </w:p>
    <w:p w:rsidR="009A114B" w:rsidRPr="00B053D5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114B" w:rsidRPr="00B053D5" w:rsidRDefault="009A114B" w:rsidP="009A1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</w:t>
      </w:r>
      <w:r w:rsidR="00B35AB3"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  <w:r w:rsidRPr="00B053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0685B" w:rsidRPr="00B053D5" w:rsidRDefault="0090685B">
      <w:pPr>
        <w:rPr>
          <w:sz w:val="24"/>
          <w:szCs w:val="24"/>
        </w:rPr>
      </w:pPr>
    </w:p>
    <w:sectPr w:rsidR="0090685B" w:rsidRPr="00B053D5" w:rsidSect="00B3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3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8D" w:rsidRDefault="0088138D">
      <w:pPr>
        <w:spacing w:after="0" w:line="240" w:lineRule="auto"/>
      </w:pPr>
      <w:r>
        <w:separator/>
      </w:r>
    </w:p>
  </w:endnote>
  <w:endnote w:type="continuationSeparator" w:id="0">
    <w:p w:rsidR="0088138D" w:rsidRDefault="0088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9A114B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88138D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9A114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E7BA8">
      <w:rPr>
        <w:noProof/>
      </w:rPr>
      <w:t>2</w:t>
    </w:r>
    <w:r>
      <w:fldChar w:fldCharType="end"/>
    </w:r>
  </w:p>
  <w:p w:rsidR="00E72520" w:rsidRDefault="0088138D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8813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8D" w:rsidRDefault="0088138D">
      <w:pPr>
        <w:spacing w:after="0" w:line="240" w:lineRule="auto"/>
      </w:pPr>
      <w:r>
        <w:separator/>
      </w:r>
    </w:p>
  </w:footnote>
  <w:footnote w:type="continuationSeparator" w:id="0">
    <w:p w:rsidR="0088138D" w:rsidRDefault="0088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8813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88138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8813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A8F"/>
    <w:multiLevelType w:val="hybridMultilevel"/>
    <w:tmpl w:val="E50C8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67DA"/>
    <w:multiLevelType w:val="hybridMultilevel"/>
    <w:tmpl w:val="56009612"/>
    <w:lvl w:ilvl="0" w:tplc="188CF24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B346A"/>
    <w:multiLevelType w:val="hybridMultilevel"/>
    <w:tmpl w:val="F00CB8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728A"/>
    <w:multiLevelType w:val="hybridMultilevel"/>
    <w:tmpl w:val="8F9A8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2FF7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95A09"/>
    <w:multiLevelType w:val="hybridMultilevel"/>
    <w:tmpl w:val="9EC8F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4B"/>
    <w:rsid w:val="00000CB8"/>
    <w:rsid w:val="00005C82"/>
    <w:rsid w:val="003074FE"/>
    <w:rsid w:val="00350D5D"/>
    <w:rsid w:val="00390CBF"/>
    <w:rsid w:val="003A6078"/>
    <w:rsid w:val="003D7902"/>
    <w:rsid w:val="00473B4B"/>
    <w:rsid w:val="004A0735"/>
    <w:rsid w:val="004B7630"/>
    <w:rsid w:val="004C485E"/>
    <w:rsid w:val="004F0588"/>
    <w:rsid w:val="00545EAE"/>
    <w:rsid w:val="005D695E"/>
    <w:rsid w:val="006735FF"/>
    <w:rsid w:val="006743B6"/>
    <w:rsid w:val="00751BDA"/>
    <w:rsid w:val="007904A8"/>
    <w:rsid w:val="0079219D"/>
    <w:rsid w:val="007D0DD9"/>
    <w:rsid w:val="0088138D"/>
    <w:rsid w:val="008C45AD"/>
    <w:rsid w:val="0090685B"/>
    <w:rsid w:val="0098686E"/>
    <w:rsid w:val="009A114B"/>
    <w:rsid w:val="009D2813"/>
    <w:rsid w:val="009E134A"/>
    <w:rsid w:val="009E7BA8"/>
    <w:rsid w:val="00A100DC"/>
    <w:rsid w:val="00A23FFC"/>
    <w:rsid w:val="00A3368D"/>
    <w:rsid w:val="00A97E7B"/>
    <w:rsid w:val="00A97E86"/>
    <w:rsid w:val="00AD3F93"/>
    <w:rsid w:val="00B053D5"/>
    <w:rsid w:val="00B35AB3"/>
    <w:rsid w:val="00BC24FE"/>
    <w:rsid w:val="00C1479B"/>
    <w:rsid w:val="00C65807"/>
    <w:rsid w:val="00C7171D"/>
    <w:rsid w:val="00CD445D"/>
    <w:rsid w:val="00D4498F"/>
    <w:rsid w:val="00DB7950"/>
    <w:rsid w:val="00E250AF"/>
    <w:rsid w:val="00E400DA"/>
    <w:rsid w:val="00E909CD"/>
    <w:rsid w:val="00EE2F95"/>
    <w:rsid w:val="00F2052C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114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9A114B"/>
  </w:style>
  <w:style w:type="paragraph" w:styleId="Zaglavlje">
    <w:name w:val="header"/>
    <w:basedOn w:val="Normal"/>
    <w:link w:val="ZaglavljeChar"/>
    <w:uiPriority w:val="99"/>
    <w:unhideWhenUsed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23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114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9A114B"/>
  </w:style>
  <w:style w:type="paragraph" w:styleId="Zaglavlje">
    <w:name w:val="header"/>
    <w:basedOn w:val="Normal"/>
    <w:link w:val="ZaglavljeChar"/>
    <w:uiPriority w:val="99"/>
    <w:unhideWhenUsed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A2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OŠ dr. Mate Demarina</cp:lastModifiedBy>
  <cp:revision>15</cp:revision>
  <dcterms:created xsi:type="dcterms:W3CDTF">2018-07-09T10:43:00Z</dcterms:created>
  <dcterms:modified xsi:type="dcterms:W3CDTF">2018-09-11T08:24:00Z</dcterms:modified>
</cp:coreProperties>
</file>